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30A5EF" w14:textId="77777777" w:rsidR="003434A8" w:rsidRPr="003434A8" w:rsidRDefault="003434A8" w:rsidP="003434A8">
      <w:pPr>
        <w:rPr>
          <w:rFonts w:ascii="Century Gothic" w:hAnsi="Century Gothic"/>
          <w:sz w:val="24"/>
          <w:szCs w:val="24"/>
        </w:rPr>
      </w:pPr>
      <w:r w:rsidRPr="003434A8">
        <w:rPr>
          <w:rFonts w:ascii="Century Gothic" w:eastAsia="Times New Roman" w:hAnsi="Century Gothic"/>
          <w:bCs/>
          <w:color w:val="000000"/>
          <w:sz w:val="24"/>
          <w:szCs w:val="24"/>
        </w:rPr>
        <w:t>@@</w:t>
      </w:r>
      <w:proofErr w:type="spellStart"/>
      <w:r w:rsidRPr="003434A8">
        <w:rPr>
          <w:rFonts w:ascii="Century Gothic" w:eastAsia="Times New Roman" w:hAnsi="Century Gothic"/>
          <w:bCs/>
          <w:color w:val="000000"/>
          <w:sz w:val="24"/>
          <w:szCs w:val="24"/>
        </w:rPr>
        <w:t>tipo_documento</w:t>
      </w:r>
      <w:proofErr w:type="spellEnd"/>
      <w:r w:rsidRPr="003434A8">
        <w:rPr>
          <w:rFonts w:ascii="Century Gothic" w:eastAsia="Times New Roman" w:hAnsi="Century Gothic"/>
          <w:bCs/>
          <w:color w:val="000000"/>
          <w:sz w:val="24"/>
          <w:szCs w:val="24"/>
        </w:rPr>
        <w:t xml:space="preserve">@@ Nº </w:t>
      </w:r>
      <w:r w:rsidRPr="003434A8">
        <w:rPr>
          <w:rFonts w:ascii="Century Gothic" w:eastAsia="Times New Roman" w:hAnsi="Century Gothic"/>
          <w:bCs/>
          <w:color w:val="000000"/>
          <w:sz w:val="24"/>
          <w:szCs w:val="24"/>
          <w:shd w:val="clear" w:color="auto" w:fill="FFFFFF"/>
        </w:rPr>
        <w:t>@@</w:t>
      </w:r>
      <w:proofErr w:type="spellStart"/>
      <w:r w:rsidRPr="003434A8">
        <w:rPr>
          <w:rFonts w:ascii="Century Gothic" w:eastAsia="Times New Roman" w:hAnsi="Century Gothic"/>
          <w:bCs/>
          <w:color w:val="000000"/>
          <w:sz w:val="24"/>
          <w:szCs w:val="24"/>
          <w:shd w:val="clear" w:color="auto" w:fill="FFFFFF"/>
        </w:rPr>
        <w:t>txt_identificacao</w:t>
      </w:r>
      <w:proofErr w:type="spellEnd"/>
      <w:r w:rsidRPr="003434A8">
        <w:rPr>
          <w:rFonts w:ascii="Century Gothic" w:eastAsia="Times New Roman" w:hAnsi="Century Gothic"/>
          <w:bCs/>
          <w:color w:val="000000"/>
          <w:sz w:val="24"/>
          <w:szCs w:val="24"/>
          <w:shd w:val="clear" w:color="auto" w:fill="FFFFFF"/>
        </w:rPr>
        <w:t>@@</w:t>
      </w:r>
      <w:r w:rsidRPr="003434A8">
        <w:rPr>
          <w:rFonts w:ascii="Century Gothic" w:eastAsia="Times New Roman" w:hAnsi="Century Gothic"/>
          <w:bCs/>
          <w:color w:val="000000"/>
          <w:sz w:val="24"/>
          <w:szCs w:val="24"/>
        </w:rPr>
        <w:tab/>
      </w:r>
    </w:p>
    <w:p w14:paraId="075A68F1" w14:textId="77777777" w:rsidR="003434A8" w:rsidRPr="003434A8" w:rsidRDefault="003434A8" w:rsidP="003434A8">
      <w:pPr>
        <w:rPr>
          <w:rFonts w:ascii="Century Gothic" w:eastAsia="Times New Roman" w:hAnsi="Century Gothic" w:cs="Times New Roman"/>
          <w:sz w:val="24"/>
          <w:szCs w:val="24"/>
        </w:rPr>
      </w:pPr>
    </w:p>
    <w:p w14:paraId="56853F5F" w14:textId="077F933B" w:rsidR="003434A8" w:rsidRPr="003434A8" w:rsidRDefault="00123681" w:rsidP="00123681">
      <w:pPr>
        <w:jc w:val="right"/>
        <w:rPr>
          <w:rFonts w:ascii="Century Gothic" w:eastAsia="Times New Roman" w:hAnsi="Century Gothic" w:cs="Times New Roman"/>
          <w:sz w:val="24"/>
          <w:szCs w:val="24"/>
        </w:rPr>
      </w:pPr>
      <w:r>
        <w:rPr>
          <w:rFonts w:ascii="Century Gothic" w:eastAsia="Times New Roman" w:hAnsi="Century Gothic"/>
          <w:color w:val="000000"/>
          <w:sz w:val="24"/>
          <w:szCs w:val="24"/>
        </w:rPr>
        <w:t xml:space="preserve">    </w:t>
      </w:r>
      <w:r w:rsidRPr="0020578B">
        <w:rPr>
          <w:rFonts w:ascii="Century Gothic" w:hAnsi="Century Gothic" w:cs="Arial"/>
          <w:sz w:val="24"/>
          <w:szCs w:val="24"/>
        </w:rPr>
        <w:t xml:space="preserve">Palmas – TO, </w:t>
      </w:r>
      <w:r w:rsidRPr="0020578B">
        <w:rPr>
          <w:rFonts w:ascii="Century Gothic" w:hAnsi="Century Gothic" w:cs="Arial"/>
          <w:b/>
          <w:bCs/>
          <w:sz w:val="24"/>
          <w:szCs w:val="24"/>
        </w:rPr>
        <w:t>XX</w:t>
      </w:r>
      <w:r w:rsidRPr="0020578B">
        <w:rPr>
          <w:rFonts w:ascii="Century Gothic" w:hAnsi="Century Gothic" w:cs="Arial"/>
          <w:sz w:val="24"/>
          <w:szCs w:val="24"/>
        </w:rPr>
        <w:t xml:space="preserve"> de </w:t>
      </w:r>
      <w:r w:rsidRPr="0020578B">
        <w:rPr>
          <w:rFonts w:ascii="Century Gothic" w:hAnsi="Century Gothic" w:cs="Arial"/>
          <w:b/>
          <w:bCs/>
          <w:sz w:val="24"/>
          <w:szCs w:val="24"/>
        </w:rPr>
        <w:t>mês</w:t>
      </w:r>
      <w:r w:rsidRPr="0020578B">
        <w:rPr>
          <w:rFonts w:ascii="Century Gothic" w:hAnsi="Century Gothic" w:cs="Arial"/>
          <w:sz w:val="24"/>
          <w:szCs w:val="24"/>
        </w:rPr>
        <w:t xml:space="preserve"> de 20</w:t>
      </w:r>
      <w:r w:rsidRPr="0020578B">
        <w:rPr>
          <w:rFonts w:ascii="Century Gothic" w:hAnsi="Century Gothic" w:cs="Arial"/>
          <w:b/>
          <w:sz w:val="24"/>
          <w:szCs w:val="24"/>
        </w:rPr>
        <w:t>XX</w:t>
      </w:r>
      <w:r w:rsidRPr="0020578B">
        <w:rPr>
          <w:rFonts w:ascii="Century Gothic" w:hAnsi="Century Gothic" w:cs="Arial"/>
          <w:sz w:val="24"/>
          <w:szCs w:val="24"/>
        </w:rPr>
        <w:t>.</w:t>
      </w:r>
    </w:p>
    <w:tbl>
      <w:tblPr>
        <w:tblStyle w:val="Tabelacomgrade"/>
        <w:tblW w:w="9889" w:type="dxa"/>
        <w:tblLayout w:type="fixed"/>
        <w:tblLook w:val="04A0" w:firstRow="1" w:lastRow="0" w:firstColumn="1" w:lastColumn="0" w:noHBand="0" w:noVBand="1"/>
      </w:tblPr>
      <w:tblGrid>
        <w:gridCol w:w="9889"/>
      </w:tblGrid>
      <w:tr w:rsidR="000D499A" w:rsidRPr="000D499A" w14:paraId="2743E273" w14:textId="77777777" w:rsidTr="000D499A">
        <w:tc>
          <w:tcPr>
            <w:tcW w:w="9889" w:type="dxa"/>
            <w:tcBorders>
              <w:top w:val="nil"/>
              <w:left w:val="nil"/>
              <w:bottom w:val="nil"/>
              <w:right w:val="nil"/>
            </w:tcBorders>
            <w:shd w:val="clear" w:color="auto" w:fill="2F5496" w:themeFill="accent1" w:themeFillShade="BF"/>
          </w:tcPr>
          <w:p w14:paraId="004203D9" w14:textId="77777777" w:rsidR="000D499A" w:rsidRPr="000D499A" w:rsidRDefault="000D499A" w:rsidP="00904410">
            <w:pPr>
              <w:widowControl w:val="0"/>
              <w:jc w:val="center"/>
              <w:rPr>
                <w:rFonts w:ascii="Century Gothic" w:eastAsia="Calibri" w:hAnsi="Century Gothic" w:cs="Calibri"/>
                <w:b/>
                <w:color w:val="FFFFFF" w:themeColor="background1"/>
                <w:sz w:val="24"/>
                <w:szCs w:val="24"/>
              </w:rPr>
            </w:pPr>
            <w:r w:rsidRPr="000D499A">
              <w:rPr>
                <w:rFonts w:ascii="Century Gothic" w:eastAsia="Calibri" w:hAnsi="Century Gothic" w:cs="Calibri"/>
                <w:b/>
                <w:color w:val="FFFFFF" w:themeColor="background1"/>
                <w:sz w:val="24"/>
                <w:szCs w:val="24"/>
                <w:lang w:eastAsia="pt-BR"/>
              </w:rPr>
              <w:t>FORMULÁRIO SOLICITAÇÃO DE ACESSO</w:t>
            </w:r>
          </w:p>
          <w:p w14:paraId="7F9A4D82" w14:textId="1D6EB8E5" w:rsidR="000D499A" w:rsidRPr="000D499A" w:rsidRDefault="000D499A" w:rsidP="00904410">
            <w:pPr>
              <w:widowControl w:val="0"/>
              <w:jc w:val="center"/>
              <w:rPr>
                <w:rFonts w:ascii="Century Gothic" w:eastAsia="Calibri" w:hAnsi="Century Gothic" w:cs="Calibri"/>
                <w:b/>
                <w:color w:val="FFFFFF" w:themeColor="background1"/>
                <w:sz w:val="24"/>
                <w:szCs w:val="24"/>
              </w:rPr>
            </w:pPr>
            <w:r w:rsidRPr="000D499A">
              <w:rPr>
                <w:rFonts w:ascii="Century Gothic" w:eastAsia="Calibri" w:hAnsi="Century Gothic" w:cs="Calibri"/>
                <w:b/>
                <w:bCs/>
                <w:color w:val="FFFFFF" w:themeColor="background1"/>
                <w:sz w:val="24"/>
                <w:szCs w:val="24"/>
                <w:lang w:eastAsia="pt-BR"/>
              </w:rPr>
              <w:t>(</w:t>
            </w:r>
            <w:r w:rsidRPr="000D499A">
              <w:rPr>
                <w:rFonts w:ascii="Century Gothic" w:hAnsi="Century Gothic"/>
                <w:b/>
                <w:bCs/>
                <w:color w:val="FFFFFF" w:themeColor="background1"/>
                <w:sz w:val="24"/>
                <w:szCs w:val="24"/>
                <w:lang w:eastAsia="pt-BR"/>
              </w:rPr>
              <w:t>Inclusão, alteração ou inativação de usuários</w:t>
            </w:r>
            <w:r w:rsidRPr="000D499A">
              <w:rPr>
                <w:rFonts w:ascii="Century Gothic" w:eastAsia="Calibri" w:hAnsi="Century Gothic" w:cs="Calibri"/>
                <w:b/>
                <w:bCs/>
                <w:color w:val="FFFFFF" w:themeColor="background1"/>
                <w:sz w:val="24"/>
                <w:szCs w:val="24"/>
                <w:lang w:eastAsia="pt-BR"/>
              </w:rPr>
              <w:t>)</w:t>
            </w:r>
          </w:p>
          <w:p w14:paraId="5D9C5E7A" w14:textId="77777777" w:rsidR="000D499A" w:rsidRPr="000D499A" w:rsidRDefault="000D499A" w:rsidP="00904410">
            <w:pPr>
              <w:widowControl w:val="0"/>
              <w:jc w:val="center"/>
              <w:rPr>
                <w:rFonts w:ascii="Century Gothic" w:eastAsia="Calibri" w:hAnsi="Century Gothic" w:cs="Calibri"/>
                <w:b/>
                <w:sz w:val="24"/>
                <w:szCs w:val="24"/>
              </w:rPr>
            </w:pPr>
            <w:r w:rsidRPr="000D499A">
              <w:rPr>
                <w:rFonts w:ascii="Century Gothic" w:eastAsia="Calibri" w:hAnsi="Century Gothic" w:cs="Calibri"/>
                <w:b/>
                <w:color w:val="FFFF00"/>
                <w:sz w:val="24"/>
                <w:szCs w:val="24"/>
                <w:lang w:eastAsia="pt-BR"/>
              </w:rPr>
              <w:t>SOLUÇÃO INTEGRADA DE GESTÃO ADMINISTRATIVA (SIGA)</w:t>
            </w:r>
          </w:p>
          <w:p w14:paraId="52E145E9" w14:textId="4C58E5A6" w:rsidR="000D499A" w:rsidRPr="000D499A" w:rsidRDefault="000D499A" w:rsidP="00904410">
            <w:pPr>
              <w:widowControl w:val="0"/>
              <w:jc w:val="center"/>
              <w:rPr>
                <w:rFonts w:ascii="Century Gothic" w:eastAsia="Calibri" w:hAnsi="Century Gothic" w:cs="Calibri"/>
                <w:b/>
                <w:sz w:val="24"/>
                <w:szCs w:val="24"/>
              </w:rPr>
            </w:pPr>
            <w:r w:rsidRPr="000D499A">
              <w:rPr>
                <w:rFonts w:ascii="Century Gothic" w:eastAsia="Calibri" w:hAnsi="Century Gothic" w:cs="Calibri"/>
                <w:b/>
                <w:color w:val="FFFF00"/>
                <w:sz w:val="24"/>
                <w:szCs w:val="24"/>
                <w:lang w:eastAsia="pt-BR"/>
              </w:rPr>
              <w:t xml:space="preserve">PATRIMÔNIO </w:t>
            </w:r>
            <w:r w:rsidR="00894484">
              <w:rPr>
                <w:rFonts w:ascii="Century Gothic" w:eastAsia="Calibri" w:hAnsi="Century Gothic" w:cs="Calibri"/>
                <w:b/>
                <w:color w:val="FFFF00"/>
                <w:sz w:val="24"/>
                <w:szCs w:val="24"/>
                <w:lang w:eastAsia="pt-BR"/>
              </w:rPr>
              <w:t>I</w:t>
            </w:r>
            <w:r w:rsidRPr="000D499A">
              <w:rPr>
                <w:rFonts w:ascii="Century Gothic" w:eastAsia="Calibri" w:hAnsi="Century Gothic" w:cs="Calibri"/>
                <w:b/>
                <w:color w:val="FFFF00"/>
                <w:sz w:val="24"/>
                <w:szCs w:val="24"/>
                <w:lang w:eastAsia="pt-BR"/>
              </w:rPr>
              <w:t>MOBILIÁRIO</w:t>
            </w:r>
          </w:p>
        </w:tc>
      </w:tr>
    </w:tbl>
    <w:p w14:paraId="72531158" w14:textId="77777777" w:rsidR="000D499A" w:rsidRPr="000D499A" w:rsidRDefault="000D499A" w:rsidP="000D499A">
      <w:pPr>
        <w:spacing w:after="0" w:line="240" w:lineRule="auto"/>
        <w:rPr>
          <w:rFonts w:ascii="Century Gothic" w:eastAsia="Calibri" w:hAnsi="Century Gothic" w:cs="Calibri"/>
          <w:b/>
          <w:sz w:val="24"/>
          <w:szCs w:val="24"/>
        </w:rPr>
      </w:pPr>
    </w:p>
    <w:tbl>
      <w:tblPr>
        <w:tblStyle w:val="Tabelacomgrade"/>
        <w:tblW w:w="9889" w:type="dxa"/>
        <w:tblLayout w:type="fixed"/>
        <w:tblLook w:val="04A0" w:firstRow="1" w:lastRow="0" w:firstColumn="1" w:lastColumn="0" w:noHBand="0" w:noVBand="1"/>
      </w:tblPr>
      <w:tblGrid>
        <w:gridCol w:w="9889"/>
      </w:tblGrid>
      <w:tr w:rsidR="000D499A" w:rsidRPr="000D499A" w14:paraId="190F7A41" w14:textId="77777777" w:rsidTr="000D499A">
        <w:tc>
          <w:tcPr>
            <w:tcW w:w="9889" w:type="dxa"/>
            <w:tcBorders>
              <w:top w:val="nil"/>
              <w:left w:val="nil"/>
              <w:bottom w:val="nil"/>
              <w:right w:val="nil"/>
            </w:tcBorders>
            <w:shd w:val="clear" w:color="auto" w:fill="2F5496" w:themeFill="accent1" w:themeFillShade="BF"/>
          </w:tcPr>
          <w:p w14:paraId="77CD4651" w14:textId="77777777" w:rsidR="000D499A" w:rsidRPr="000D499A" w:rsidRDefault="000D499A" w:rsidP="000D499A">
            <w:pPr>
              <w:pStyle w:val="PargrafodaLista"/>
              <w:widowControl w:val="0"/>
              <w:numPr>
                <w:ilvl w:val="0"/>
                <w:numId w:val="4"/>
              </w:numPr>
              <w:spacing w:line="240" w:lineRule="auto"/>
              <w:rPr>
                <w:rFonts w:ascii="Century Gothic" w:eastAsia="Calibri" w:hAnsi="Century Gothic" w:cs="Calibri"/>
                <w:b/>
                <w:color w:val="FFFFFF" w:themeColor="background1"/>
                <w:sz w:val="24"/>
                <w:szCs w:val="24"/>
              </w:rPr>
            </w:pPr>
            <w:r w:rsidRPr="000D499A">
              <w:rPr>
                <w:rFonts w:ascii="Century Gothic" w:eastAsia="Calibri" w:hAnsi="Century Gothic" w:cs="Calibri"/>
                <w:b/>
                <w:color w:val="FFFFFF" w:themeColor="background1"/>
                <w:sz w:val="24"/>
                <w:szCs w:val="24"/>
              </w:rPr>
              <w:t>AÇÃO:</w:t>
            </w:r>
          </w:p>
        </w:tc>
      </w:tr>
    </w:tbl>
    <w:p w14:paraId="01D1C797" w14:textId="77777777" w:rsidR="000D499A" w:rsidRPr="000D499A" w:rsidRDefault="000D499A" w:rsidP="000D499A">
      <w:pPr>
        <w:spacing w:after="0" w:line="240" w:lineRule="auto"/>
        <w:rPr>
          <w:rFonts w:ascii="Century Gothic" w:eastAsia="Calibri" w:hAnsi="Century Gothic" w:cs="Calibri"/>
          <w:b/>
          <w:sz w:val="24"/>
          <w:szCs w:val="24"/>
        </w:rPr>
      </w:pPr>
    </w:p>
    <w:tbl>
      <w:tblPr>
        <w:tblW w:w="9841" w:type="dxa"/>
        <w:tblInd w:w="-4" w:type="dxa"/>
        <w:tblLayout w:type="fixed"/>
        <w:tblCellMar>
          <w:top w:w="56" w:type="dxa"/>
          <w:left w:w="56" w:type="dxa"/>
          <w:bottom w:w="56" w:type="dxa"/>
          <w:right w:w="56" w:type="dxa"/>
        </w:tblCellMar>
        <w:tblLook w:val="0600" w:firstRow="0" w:lastRow="0" w:firstColumn="0" w:lastColumn="0" w:noHBand="1" w:noVBand="1"/>
      </w:tblPr>
      <w:tblGrid>
        <w:gridCol w:w="3542"/>
        <w:gridCol w:w="3126"/>
        <w:gridCol w:w="3173"/>
      </w:tblGrid>
      <w:tr w:rsidR="000D499A" w:rsidRPr="000D499A" w14:paraId="2997C7FD" w14:textId="77777777" w:rsidTr="000D499A">
        <w:trPr>
          <w:trHeight w:val="340"/>
        </w:trPr>
        <w:tc>
          <w:tcPr>
            <w:tcW w:w="3542" w:type="dxa"/>
            <w:shd w:val="clear" w:color="auto" w:fill="auto"/>
            <w:vAlign w:val="center"/>
          </w:tcPr>
          <w:p w14:paraId="67E29344" w14:textId="77777777" w:rsidR="000D499A" w:rsidRPr="000D499A" w:rsidRDefault="000D499A" w:rsidP="00904410">
            <w:pPr>
              <w:widowControl w:val="0"/>
              <w:rPr>
                <w:rFonts w:ascii="Century Gothic" w:eastAsia="Calibri" w:hAnsi="Century Gothic" w:cs="Calibri"/>
                <w:b/>
                <w:sz w:val="24"/>
                <w:szCs w:val="24"/>
              </w:rPr>
            </w:pPr>
            <w:r w:rsidRPr="000D499A">
              <w:rPr>
                <w:rFonts w:ascii="Century Gothic" w:eastAsia="Calibri" w:hAnsi="Century Gothic" w:cs="Calibri"/>
                <w:b/>
                <w:sz w:val="24"/>
                <w:szCs w:val="24"/>
              </w:rPr>
              <w:t xml:space="preserve">      </w:t>
            </w:r>
            <w:r w:rsidRPr="000D499A">
              <w:rPr>
                <w:rFonts w:ascii="Century Gothic" w:hAnsi="Century Gothic"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15240" distL="0" distR="26670" simplePos="0" relativeHeight="251670016" behindDoc="0" locked="0" layoutInCell="0" allowOverlap="1" wp14:anchorId="1DBFE2E7" wp14:editId="6570768E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60960</wp:posOffset>
                      </wp:positionV>
                      <wp:extent cx="188595" cy="180975"/>
                      <wp:effectExtent l="3810" t="3810" r="2540" b="2540"/>
                      <wp:wrapNone/>
                      <wp:docPr id="8" name="Caixa de text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8640" cy="1810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48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txbx>
                              <w:txbxContent>
                                <w:p w14:paraId="3856349C" w14:textId="77777777" w:rsidR="000D499A" w:rsidRDefault="000D499A" w:rsidP="000D499A">
                                  <w:pPr>
                                    <w:pStyle w:val="Contedodoquadro"/>
                                    <w:widowControl w:val="0"/>
                                    <w:rPr>
                                      <w:color w:val="000000"/>
                                    </w:rPr>
                                  </w:pPr>
                                </w:p>
                              </w:txbxContent>
                            </wps:txbx>
                            <wps:bodyPr anchor="t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DBFE2E7" id="Caixa de texto 10" o:spid="_x0000_s1026" style="position:absolute;margin-left:-.2pt;margin-top:4.8pt;width:14.85pt;height:14.25pt;z-index:251670016;visibility:visible;mso-wrap-style:square;mso-wrap-distance-left:0;mso-wrap-distance-top:0;mso-wrap-distance-right:2.1pt;mso-wrap-distance-bottom:1.2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b2+BAIAAJIEAAAOAAAAZHJzL2Uyb0RvYy54bWysVMFu3CAQvVfKPyDuWdtRtLKs9UZVovRS&#10;pVGTqmcWwxoJGATs2vv3HbDjTZNcUtUHPJiZNzPvDd7cjEaTo/BBgW1ptSopEZZDp+y+pb+e7y9r&#10;SkJktmMarGjpSQR6s734shlcI66gB90JTxDEhmZwLe1jdE1RBN4Lw8IKnLB4KMEbFnHr90Xn2YDo&#10;RhdXZbkuBvCd88BFCPj1bjqk24wvpeDxh5RBRKJbirXFvPq87tJabDes2XvmesXnMtg/VGGYsph0&#10;gbpjkZGDV++gjOIeAsi44mAKkFJxkXvAbqryTTdPPXMi94LkBLfQFP4fLH84PnqiupaiUJYZlOiW&#10;qZGRTpAoxgikyiQNLjTo++QePVKWdgHN1PEovUlv7IWMmdjTQiwCEI4fq7peXyP9HI+quirrjFmc&#10;g50P8ZsAQ5LRUo+6ZTrZ8XuImBBdX1xSrgBadfdK67xJsyJutSdHhirrWCVVMeIvL23J0NL1NaZ+&#10;j+D3uyW+zM9HEB4OtpugtcUMZxayFU9aJGhtfwqJlGYyPiiQcS7sUmT2Tl4S2/lM4OyfQkUe9M8E&#10;LxE5M9i4BBtlwefuXzWVzDjuxln6HXQnnBpmeQ94lyapkj7P42/m3SxiGp8HeJlh1rzRcvJN+S18&#10;PUSQKgudUk34M8M4+FnN+ZKmm/V6n73Ov5LtHwAAAP//AwBQSwMEFAAGAAgAAAAhAIxL6yjeAAAA&#10;BQEAAA8AAABkcnMvZG93bnJldi54bWxMjsFOwzAQRO9I/IO1SFxQ67RFVRriVFUFqoALpAXEzY2X&#10;JCJeB9ttw9+znOA4mtGbly8H24kj+tA6UjAZJyCQKmdaqhXstnejFESImozuHKGCbwywLM7Pcp0Z&#10;d6JnPJaxFgyhkGkFTYx9JmWoGrQ6jF2PxN2H81ZHjr6WxusTw20np0kyl1a3xA+N7nHdYPVZHiyf&#10;rB6f0s1L8vrw9X5/FTZuffvmS6UuL4bVDYiIQ/wbw68+q0PBTnt3IBNEp2B0zUMFizkIbqeLGYi9&#10;glk6AVnk8r998QMAAP//AwBQSwECLQAUAAYACAAAACEAtoM4kv4AAADhAQAAEwAAAAAAAAAAAAAA&#10;AAAAAAAAW0NvbnRlbnRfVHlwZXNdLnhtbFBLAQItABQABgAIAAAAIQA4/SH/1gAAAJQBAAALAAAA&#10;AAAAAAAAAAAAAC8BAABfcmVscy8ucmVsc1BLAQItABQABgAIAAAAIQA3cb2+BAIAAJIEAAAOAAAA&#10;AAAAAAAAAAAAAC4CAABkcnMvZTJvRG9jLnhtbFBLAQItABQABgAIAAAAIQCMS+so3gAAAAUBAAAP&#10;AAAAAAAAAAAAAAAAAF4EAABkcnMvZG93bnJldi54bWxQSwUGAAAAAAQABADzAAAAaQUAAAAA&#10;" o:allowincell="f" fillcolor="white [3201]" strokeweight=".18mm">
                      <v:stroke joinstyle="round"/>
                      <v:textbox>
                        <w:txbxContent>
                          <w:p w14:paraId="3856349C" w14:textId="77777777" w:rsidR="000D499A" w:rsidRDefault="000D499A" w:rsidP="000D499A">
                            <w:pPr>
                              <w:pStyle w:val="Contedodoquadro"/>
                              <w:widowControl w:val="0"/>
                              <w:rPr>
                                <w:color w:val="00000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D499A">
              <w:rPr>
                <w:rFonts w:ascii="Century Gothic" w:eastAsia="Calibri" w:hAnsi="Century Gothic" w:cs="Calibri"/>
                <w:b/>
                <w:sz w:val="24"/>
                <w:szCs w:val="24"/>
              </w:rPr>
              <w:t xml:space="preserve">  Adicionar</w:t>
            </w:r>
          </w:p>
        </w:tc>
        <w:tc>
          <w:tcPr>
            <w:tcW w:w="3126" w:type="dxa"/>
            <w:shd w:val="clear" w:color="auto" w:fill="auto"/>
            <w:vAlign w:val="center"/>
          </w:tcPr>
          <w:p w14:paraId="7A38865F" w14:textId="77777777" w:rsidR="000D499A" w:rsidRPr="000D499A" w:rsidRDefault="000D499A" w:rsidP="00904410">
            <w:pPr>
              <w:widowControl w:val="0"/>
              <w:rPr>
                <w:rFonts w:ascii="Century Gothic" w:eastAsia="Calibri" w:hAnsi="Century Gothic" w:cs="Calibri"/>
                <w:b/>
                <w:sz w:val="24"/>
                <w:szCs w:val="24"/>
              </w:rPr>
            </w:pPr>
            <w:r w:rsidRPr="000D499A">
              <w:rPr>
                <w:rFonts w:ascii="Century Gothic" w:eastAsia="Calibri" w:hAnsi="Century Gothic" w:cs="Calibri"/>
                <w:b/>
                <w:sz w:val="24"/>
                <w:szCs w:val="24"/>
              </w:rPr>
              <w:t xml:space="preserve">      </w:t>
            </w:r>
            <w:r w:rsidRPr="000D499A">
              <w:rPr>
                <w:rFonts w:ascii="Century Gothic" w:hAnsi="Century Gothic"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15240" distL="0" distR="26670" simplePos="0" relativeHeight="251661824" behindDoc="0" locked="0" layoutInCell="0" allowOverlap="1" wp14:anchorId="26812018" wp14:editId="42B911E2">
                      <wp:simplePos x="0" y="0"/>
                      <wp:positionH relativeFrom="column">
                        <wp:posOffset>2245360</wp:posOffset>
                      </wp:positionH>
                      <wp:positionV relativeFrom="paragraph">
                        <wp:posOffset>60960</wp:posOffset>
                      </wp:positionV>
                      <wp:extent cx="188595" cy="180975"/>
                      <wp:effectExtent l="3810" t="3810" r="2540" b="2540"/>
                      <wp:wrapNone/>
                      <wp:docPr id="5" name="Caixa de text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8640" cy="1810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48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txbx>
                              <w:txbxContent>
                                <w:p w14:paraId="5E2D07CE" w14:textId="77777777" w:rsidR="000D499A" w:rsidRDefault="000D499A" w:rsidP="000D499A">
                                  <w:pPr>
                                    <w:pStyle w:val="Contedodoquadro"/>
                                    <w:widowControl w:val="0"/>
                                    <w:rPr>
                                      <w:color w:val="000000"/>
                                    </w:rPr>
                                  </w:pPr>
                                </w:p>
                              </w:txbxContent>
                            </wps:txbx>
                            <wps:bodyPr anchor="t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6812018" id="_x0000_s1027" style="position:absolute;margin-left:176.8pt;margin-top:4.8pt;width:14.85pt;height:14.25pt;z-index:251661824;visibility:visible;mso-wrap-style:square;mso-wrap-distance-left:0;mso-wrap-distance-top:0;mso-wrap-distance-right:2.1pt;mso-wrap-distance-bottom:1.2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XEWBgIAAJkEAAAOAAAAZHJzL2Uyb0RvYy54bWysVMFu2zAMvQ/YPwi6L7aLLgiMOMXQorsM&#10;XbG22FmRpViALAqSEjt/P4pxna7tpcNyUCiJfCTfo7y+GnvLDipEA67h1aLkTDkJrXG7hj893n5Z&#10;cRaTcK2w4FTDjyryq83nT+vB1+oCOrCtCgxBXKwH3/AuJV8XRZSd6kVcgFcOLzWEXiTchl3RBjEg&#10;em+Li7JcFgOE1geQKkY8vTld8g3ha61k+ql1VInZhmNtidZA6zavxWYt6l0QvjNyKkP8QxW9MA6T&#10;zlA3Igm2D+YNVG9kgAg6LST0BWhtpKIesJuqfNXNQye8ol6QnOhnmuL/g5V3h/vATNvwr5w50aNE&#10;18KMgrWKJTUmYBWRNPhYo++Dvw9IWd5FNHPHow59/sde2EjEHmdiEYBJPKxWq+Ul0i/xqlpV5Yow&#10;i3OwDzF9V9CzbDQ8oG5Epzj8iAkTouuzS84VwZr21lhLmzwr6toGdhCosk1VVhUj/vKyjg0NX15i&#10;6rcIYbed40v6vQcRYO/aE7R1mOHMAlnpaFWGtu6X0kgpkfFOgUJK5eYiyTt7aWznI4GTfw5VNOgf&#10;CZ4jKDO4NAf3xkGg7l80lc00bkcaFKI3n2yhPeLwCCc7wCd1UizL9Dj+FsFPWuYpuoPnURb1K0lP&#10;vrkMB9/2CbQhvc/4E9E4/yTq9FbzA3u5J6/zF2XzBwAA//8DAFBLAwQUAAYACAAAACEAVLW4peAA&#10;AAAIAQAADwAAAGRycy9kb3ducmV2LnhtbEyPQU/DMAyF70j8h8hIXBBLR8RUStNpmkATcIFugLhl&#10;jWkrGqc02Vb+Pd4JTrb1nt77nM9H14k9DqH1pGE6SUAgVd62VGvYrO8vUxAhGrKm84QafjDAvDg9&#10;yU1m/YFecF/GWnAIhcxoaGLsMylD1aAzYeJ7JNY+/eBM5HOopR3MgcNdJ6+SZCadaYkbGtPjssHq&#10;q9w5Llk8Paer1+Tt8fvj4SKs/PLufSi1Pj8bF7cgIo7xzwxHfEaHgpm2fkc2iE6DulYztmq44cG6&#10;SpUCsT0uU5BFLv8/UPwCAAD//wMAUEsBAi0AFAAGAAgAAAAhALaDOJL+AAAA4QEAABMAAAAAAAAA&#10;AAAAAAAAAAAAAFtDb250ZW50X1R5cGVzXS54bWxQSwECLQAUAAYACAAAACEAOP0h/9YAAACUAQAA&#10;CwAAAAAAAAAAAAAAAAAvAQAAX3JlbHMvLnJlbHNQSwECLQAUAAYACAAAACEAOpFxFgYCAACZBAAA&#10;DgAAAAAAAAAAAAAAAAAuAgAAZHJzL2Uyb0RvYy54bWxQSwECLQAUAAYACAAAACEAVLW4peAAAAAI&#10;AQAADwAAAAAAAAAAAAAAAABgBAAAZHJzL2Rvd25yZXYueG1sUEsFBgAAAAAEAAQA8wAAAG0FAAAA&#10;AA==&#10;" o:allowincell="f" fillcolor="white [3201]" strokeweight=".18mm">
                      <v:stroke joinstyle="round"/>
                      <v:textbox>
                        <w:txbxContent>
                          <w:p w14:paraId="5E2D07CE" w14:textId="77777777" w:rsidR="000D499A" w:rsidRDefault="000D499A" w:rsidP="000D499A">
                            <w:pPr>
                              <w:pStyle w:val="Contedodoquadro"/>
                              <w:widowControl w:val="0"/>
                              <w:rPr>
                                <w:color w:val="00000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D499A">
              <w:rPr>
                <w:rFonts w:ascii="Century Gothic" w:eastAsia="Calibri" w:hAnsi="Century Gothic" w:cs="Calibri"/>
                <w:b/>
                <w:sz w:val="24"/>
                <w:szCs w:val="24"/>
              </w:rPr>
              <w:t xml:space="preserve">  Alterar</w:t>
            </w:r>
          </w:p>
        </w:tc>
        <w:tc>
          <w:tcPr>
            <w:tcW w:w="3173" w:type="dxa"/>
            <w:shd w:val="clear" w:color="auto" w:fill="auto"/>
            <w:vAlign w:val="center"/>
          </w:tcPr>
          <w:p w14:paraId="6587E637" w14:textId="77777777" w:rsidR="000D499A" w:rsidRPr="000D499A" w:rsidRDefault="000D499A" w:rsidP="00904410">
            <w:pPr>
              <w:widowControl w:val="0"/>
              <w:rPr>
                <w:rFonts w:ascii="Century Gothic" w:eastAsia="Calibri" w:hAnsi="Century Gothic" w:cs="Calibri"/>
                <w:b/>
                <w:sz w:val="24"/>
                <w:szCs w:val="24"/>
              </w:rPr>
            </w:pPr>
            <w:r w:rsidRPr="000D499A">
              <w:rPr>
                <w:rFonts w:ascii="Century Gothic" w:eastAsia="Calibri" w:hAnsi="Century Gothic" w:cs="Calibri"/>
                <w:b/>
                <w:sz w:val="24"/>
                <w:szCs w:val="24"/>
              </w:rPr>
              <w:t xml:space="preserve">      </w:t>
            </w:r>
            <w:r w:rsidRPr="000D499A">
              <w:rPr>
                <w:rFonts w:ascii="Century Gothic" w:hAnsi="Century Gothic"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15240" distL="0" distR="26670" simplePos="0" relativeHeight="251665920" behindDoc="0" locked="0" layoutInCell="0" allowOverlap="1" wp14:anchorId="50EFEAC9" wp14:editId="1F0EF923">
                      <wp:simplePos x="0" y="0"/>
                      <wp:positionH relativeFrom="column">
                        <wp:posOffset>4236085</wp:posOffset>
                      </wp:positionH>
                      <wp:positionV relativeFrom="paragraph">
                        <wp:posOffset>60960</wp:posOffset>
                      </wp:positionV>
                      <wp:extent cx="188595" cy="180975"/>
                      <wp:effectExtent l="3810" t="3810" r="2540" b="2540"/>
                      <wp:wrapNone/>
                      <wp:docPr id="6" name="Caixa de text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8640" cy="1810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48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txbx>
                              <w:txbxContent>
                                <w:p w14:paraId="00916074" w14:textId="77777777" w:rsidR="000D499A" w:rsidRDefault="000D499A" w:rsidP="000D499A">
                                  <w:pPr>
                                    <w:pStyle w:val="Contedodoquadro"/>
                                    <w:widowControl w:val="0"/>
                                    <w:rPr>
                                      <w:color w:val="000000"/>
                                    </w:rPr>
                                  </w:pPr>
                                </w:p>
                              </w:txbxContent>
                            </wps:txbx>
                            <wps:bodyPr anchor="t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0EFEAC9" id="_x0000_s1028" style="position:absolute;margin-left:333.55pt;margin-top:4.8pt;width:14.85pt;height:14.25pt;z-index:251665920;visibility:visible;mso-wrap-style:square;mso-wrap-distance-left:0;mso-wrap-distance-top:0;mso-wrap-distance-right:2.1pt;mso-wrap-distance-bottom:1.2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TJmBgIAAJkEAAAOAAAAZHJzL2Uyb0RvYy54bWysVE1v2zAMvQ/YfxB0X2wHRWAYcYqhRXcZ&#10;umLtsLOij1iAJAqSEjv/fpSSOl3bS4floFAS+cj3SHl9PVlDDjJEDa6nzaKmRDoOQrtdT3893X1p&#10;KYmJOcEMONnTo4z0evP503r0nVzCAEbIQBDExW70PR1S8l1VRT5Iy+ICvHR4qSBYlnAbdpUIbER0&#10;a6plXa+qEYLwAbiMEU9vT5d0U/CVkjz9UCrKRExPsbZU1lDWbV6rzZp1u8D8oPm5DPYPVVimHSad&#10;oW5ZYmQf9Bsoq3mACCotONgKlNJcFg7IpqlfsXkcmJeFC4oT/SxT/H+w/P7wEIgWPV1R4pjFFt0w&#10;PTEiJElySkCaItLoY4e+j/4hoGR5F9HMjCcVbP5HLmQqwh5nYRGAcDxs2nZ1hfJzvGrapm4LZnUJ&#10;9iGmbxIsyUZPA/atyMkO32PChOj67JJzRTBa3GljyibPirwxgRwYdtmkJncVI/7yMo6MSPIKU79F&#10;CLvtHF+X33sQAfZOnKCNwwwXFYqVjkZmaON+SoWSFjHeKZBxLt1cZPHOXgrpfCTw7J9DZRn0jwTP&#10;ESUzuDQHW+0gFPYvSGUzTdupDMoy3+aTLYgjDg9zfAB8UqeO5TY9Tb9Z8Ode5im6h+dRZt2rlp58&#10;cxkOvu4TKF36fcE/C43zX5p6fqv5gb3cF6/LF2XzBwAA//8DAFBLAwQUAAYACAAAACEAW1vXv+AA&#10;AAAIAQAADwAAAGRycy9kb3ducmV2LnhtbEyPzU7DMBCE70i8g7VIXBB1ApJJQ5yqqkAV9ALhT9zc&#10;eEki4nWI3Ta8PcsJjqMZzXxTLCbXiz2OofOkIZ0lIJBqbztqNDw/3Z5nIEI0ZE3vCTV8Y4BFeXxU&#10;mNz6Az3ivoqN4BIKudHQxjjkUoa6RWfCzA9I7H340ZnIcmykHc2By10vL5JESWc64oXWDLhqsf6s&#10;do5HlpuHbP2SvN5/vd+dhbVf3byNldanJ9PyGkTEKf6F4Ref0aFkpq3fkQ2i16DUVcpRDXMFgn01&#10;V3xlq+EyS0GWhfx/oPwBAAD//wMAUEsBAi0AFAAGAAgAAAAhALaDOJL+AAAA4QEAABMAAAAAAAAA&#10;AAAAAAAAAAAAAFtDb250ZW50X1R5cGVzXS54bWxQSwECLQAUAAYACAAAACEAOP0h/9YAAACUAQAA&#10;CwAAAAAAAAAAAAAAAAAvAQAAX3JlbHMvLnJlbHNQSwECLQAUAAYACAAAACEATrUyZgYCAACZBAAA&#10;DgAAAAAAAAAAAAAAAAAuAgAAZHJzL2Uyb0RvYy54bWxQSwECLQAUAAYACAAAACEAW1vXv+AAAAAI&#10;AQAADwAAAAAAAAAAAAAAAABgBAAAZHJzL2Rvd25yZXYueG1sUEsFBgAAAAAEAAQA8wAAAG0FAAAA&#10;AA==&#10;" o:allowincell="f" fillcolor="white [3201]" strokeweight=".18mm">
                      <v:stroke joinstyle="round"/>
                      <v:textbox>
                        <w:txbxContent>
                          <w:p w14:paraId="00916074" w14:textId="77777777" w:rsidR="000D499A" w:rsidRDefault="000D499A" w:rsidP="000D499A">
                            <w:pPr>
                              <w:pStyle w:val="Contedodoquadro"/>
                              <w:widowControl w:val="0"/>
                              <w:rPr>
                                <w:color w:val="00000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D499A">
              <w:rPr>
                <w:rFonts w:ascii="Century Gothic" w:eastAsia="Calibri" w:hAnsi="Century Gothic" w:cs="Calibri"/>
                <w:b/>
                <w:sz w:val="24"/>
                <w:szCs w:val="24"/>
              </w:rPr>
              <w:t xml:space="preserve">  Inativar</w:t>
            </w:r>
          </w:p>
        </w:tc>
      </w:tr>
    </w:tbl>
    <w:p w14:paraId="3EDFFFFD" w14:textId="77777777" w:rsidR="000D499A" w:rsidRPr="000D499A" w:rsidRDefault="000D499A" w:rsidP="000D499A">
      <w:pPr>
        <w:spacing w:after="0" w:line="240" w:lineRule="auto"/>
        <w:rPr>
          <w:rFonts w:ascii="Century Gothic" w:eastAsia="Calibri" w:hAnsi="Century Gothic" w:cs="Calibri"/>
          <w:b/>
          <w:sz w:val="24"/>
          <w:szCs w:val="24"/>
        </w:rPr>
      </w:pPr>
    </w:p>
    <w:tbl>
      <w:tblPr>
        <w:tblStyle w:val="Tabelacomgrade"/>
        <w:tblW w:w="9889" w:type="dxa"/>
        <w:tblLayout w:type="fixed"/>
        <w:tblLook w:val="04A0" w:firstRow="1" w:lastRow="0" w:firstColumn="1" w:lastColumn="0" w:noHBand="0" w:noVBand="1"/>
      </w:tblPr>
      <w:tblGrid>
        <w:gridCol w:w="9889"/>
      </w:tblGrid>
      <w:tr w:rsidR="000D499A" w:rsidRPr="000D499A" w14:paraId="03B4652B" w14:textId="77777777" w:rsidTr="000D499A">
        <w:tc>
          <w:tcPr>
            <w:tcW w:w="9889" w:type="dxa"/>
            <w:tcBorders>
              <w:top w:val="nil"/>
              <w:left w:val="nil"/>
              <w:bottom w:val="nil"/>
              <w:right w:val="nil"/>
            </w:tcBorders>
            <w:shd w:val="clear" w:color="auto" w:fill="2F5496" w:themeFill="accent1" w:themeFillShade="BF"/>
          </w:tcPr>
          <w:p w14:paraId="326C66E6" w14:textId="77777777" w:rsidR="000D499A" w:rsidRPr="000D499A" w:rsidRDefault="000D499A" w:rsidP="000D499A">
            <w:pPr>
              <w:pStyle w:val="PargrafodaLista"/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Century Gothic" w:eastAsia="Calibri" w:hAnsi="Century Gothic" w:cs="Calibri"/>
                <w:b/>
                <w:color w:val="FFFFFF" w:themeColor="background1"/>
                <w:sz w:val="24"/>
                <w:szCs w:val="24"/>
              </w:rPr>
            </w:pPr>
            <w:r w:rsidRPr="000D499A">
              <w:rPr>
                <w:rFonts w:ascii="Century Gothic" w:eastAsia="Calibri" w:hAnsi="Century Gothic" w:cs="Calibri"/>
                <w:b/>
                <w:color w:val="FFFFFF" w:themeColor="background1"/>
                <w:sz w:val="24"/>
                <w:szCs w:val="24"/>
              </w:rPr>
              <w:t>DADOS NECESSÁRIOS:</w:t>
            </w:r>
          </w:p>
        </w:tc>
      </w:tr>
    </w:tbl>
    <w:p w14:paraId="3A99CD68" w14:textId="77777777" w:rsidR="000D499A" w:rsidRPr="000D499A" w:rsidRDefault="000D499A" w:rsidP="00EB5D58">
      <w:pPr>
        <w:spacing w:after="0" w:line="240" w:lineRule="auto"/>
        <w:rPr>
          <w:rFonts w:ascii="Century Gothic" w:eastAsia="Calibri" w:hAnsi="Century Gothic" w:cs="Calibri"/>
          <w:b/>
          <w:sz w:val="24"/>
          <w:szCs w:val="24"/>
        </w:rPr>
      </w:pPr>
      <w:bookmarkStart w:id="0" w:name="_GoBack1"/>
      <w:bookmarkEnd w:id="0"/>
    </w:p>
    <w:tbl>
      <w:tblPr>
        <w:tblStyle w:val="Tabelacomgrade"/>
        <w:tblW w:w="9889" w:type="dxa"/>
        <w:tblLayout w:type="fixed"/>
        <w:tblLook w:val="04A0" w:firstRow="1" w:lastRow="0" w:firstColumn="1" w:lastColumn="0" w:noHBand="0" w:noVBand="1"/>
      </w:tblPr>
      <w:tblGrid>
        <w:gridCol w:w="2660"/>
        <w:gridCol w:w="7229"/>
      </w:tblGrid>
      <w:tr w:rsidR="000D499A" w:rsidRPr="000D499A" w14:paraId="4E789A91" w14:textId="77777777" w:rsidTr="000D499A">
        <w:trPr>
          <w:trHeight w:val="284"/>
        </w:trPr>
        <w:tc>
          <w:tcPr>
            <w:tcW w:w="2660" w:type="dxa"/>
            <w:shd w:val="clear" w:color="auto" w:fill="auto"/>
          </w:tcPr>
          <w:p w14:paraId="3969DDC2" w14:textId="77777777" w:rsidR="000D499A" w:rsidRPr="000D499A" w:rsidRDefault="000D499A" w:rsidP="00904410">
            <w:pPr>
              <w:widowControl w:val="0"/>
              <w:rPr>
                <w:rFonts w:ascii="Century Gothic" w:eastAsia="Calibri" w:hAnsi="Century Gothic" w:cs="Calibri"/>
                <w:b/>
                <w:sz w:val="24"/>
                <w:szCs w:val="24"/>
              </w:rPr>
            </w:pPr>
            <w:r w:rsidRPr="000D499A">
              <w:rPr>
                <w:rFonts w:ascii="Century Gothic" w:eastAsia="Calibri" w:hAnsi="Century Gothic" w:cs="Calibri"/>
                <w:b/>
                <w:sz w:val="24"/>
                <w:szCs w:val="24"/>
                <w:lang w:eastAsia="pt-BR"/>
              </w:rPr>
              <w:t>Nome Completo:</w:t>
            </w:r>
          </w:p>
        </w:tc>
        <w:tc>
          <w:tcPr>
            <w:tcW w:w="7229" w:type="dxa"/>
            <w:shd w:val="clear" w:color="auto" w:fill="auto"/>
          </w:tcPr>
          <w:p w14:paraId="2D6D2030" w14:textId="77777777" w:rsidR="000D499A" w:rsidRPr="000D499A" w:rsidRDefault="000D499A" w:rsidP="00904410">
            <w:pPr>
              <w:widowControl w:val="0"/>
              <w:rPr>
                <w:rFonts w:ascii="Century Gothic" w:eastAsia="Calibri" w:hAnsi="Century Gothic" w:cs="Calibri"/>
                <w:b/>
                <w:sz w:val="24"/>
                <w:szCs w:val="24"/>
              </w:rPr>
            </w:pPr>
          </w:p>
        </w:tc>
      </w:tr>
      <w:tr w:rsidR="000D499A" w:rsidRPr="000D499A" w14:paraId="44632EC5" w14:textId="77777777" w:rsidTr="000D499A">
        <w:trPr>
          <w:trHeight w:val="284"/>
        </w:trPr>
        <w:tc>
          <w:tcPr>
            <w:tcW w:w="2660" w:type="dxa"/>
            <w:shd w:val="clear" w:color="auto" w:fill="auto"/>
          </w:tcPr>
          <w:p w14:paraId="03CE914F" w14:textId="77777777" w:rsidR="000D499A" w:rsidRPr="000D499A" w:rsidRDefault="000D499A" w:rsidP="00904410">
            <w:pPr>
              <w:widowControl w:val="0"/>
              <w:rPr>
                <w:rFonts w:ascii="Century Gothic" w:eastAsia="Calibri" w:hAnsi="Century Gothic" w:cs="Calibri"/>
                <w:b/>
                <w:sz w:val="24"/>
                <w:szCs w:val="24"/>
              </w:rPr>
            </w:pPr>
            <w:r w:rsidRPr="000D499A">
              <w:rPr>
                <w:rFonts w:ascii="Century Gothic" w:eastAsia="Calibri" w:hAnsi="Century Gothic" w:cs="Calibri"/>
                <w:b/>
                <w:sz w:val="24"/>
                <w:szCs w:val="24"/>
                <w:lang w:eastAsia="pt-BR"/>
              </w:rPr>
              <w:t>Cargo:</w:t>
            </w:r>
          </w:p>
        </w:tc>
        <w:tc>
          <w:tcPr>
            <w:tcW w:w="7229" w:type="dxa"/>
            <w:shd w:val="clear" w:color="auto" w:fill="auto"/>
          </w:tcPr>
          <w:p w14:paraId="26A93501" w14:textId="77777777" w:rsidR="000D499A" w:rsidRPr="000D499A" w:rsidRDefault="000D499A" w:rsidP="00904410">
            <w:pPr>
              <w:widowControl w:val="0"/>
              <w:rPr>
                <w:rFonts w:ascii="Century Gothic" w:eastAsia="Calibri" w:hAnsi="Century Gothic" w:cs="Calibri"/>
                <w:b/>
                <w:sz w:val="24"/>
                <w:szCs w:val="24"/>
              </w:rPr>
            </w:pPr>
          </w:p>
        </w:tc>
      </w:tr>
      <w:tr w:rsidR="000D499A" w:rsidRPr="000D499A" w14:paraId="39950FBC" w14:textId="77777777" w:rsidTr="000D499A">
        <w:trPr>
          <w:trHeight w:val="284"/>
        </w:trPr>
        <w:tc>
          <w:tcPr>
            <w:tcW w:w="2660" w:type="dxa"/>
            <w:shd w:val="clear" w:color="auto" w:fill="auto"/>
          </w:tcPr>
          <w:p w14:paraId="2C061961" w14:textId="77777777" w:rsidR="000D499A" w:rsidRPr="000D499A" w:rsidRDefault="000D499A" w:rsidP="00904410">
            <w:pPr>
              <w:widowControl w:val="0"/>
              <w:rPr>
                <w:rFonts w:ascii="Century Gothic" w:eastAsia="Calibri" w:hAnsi="Century Gothic" w:cs="Calibri"/>
                <w:b/>
                <w:sz w:val="24"/>
                <w:szCs w:val="24"/>
              </w:rPr>
            </w:pPr>
            <w:r w:rsidRPr="000D499A">
              <w:rPr>
                <w:rFonts w:ascii="Century Gothic" w:eastAsia="Calibri" w:hAnsi="Century Gothic" w:cs="Calibri"/>
                <w:b/>
                <w:sz w:val="24"/>
                <w:szCs w:val="24"/>
                <w:lang w:eastAsia="pt-BR"/>
              </w:rPr>
              <w:t>Número Funcional:</w:t>
            </w:r>
          </w:p>
        </w:tc>
        <w:tc>
          <w:tcPr>
            <w:tcW w:w="7229" w:type="dxa"/>
            <w:shd w:val="clear" w:color="auto" w:fill="auto"/>
          </w:tcPr>
          <w:p w14:paraId="0108619A" w14:textId="77777777" w:rsidR="000D499A" w:rsidRPr="000D499A" w:rsidRDefault="000D499A" w:rsidP="00904410">
            <w:pPr>
              <w:widowControl w:val="0"/>
              <w:rPr>
                <w:rFonts w:ascii="Century Gothic" w:eastAsia="Calibri" w:hAnsi="Century Gothic" w:cs="Calibri"/>
                <w:b/>
                <w:sz w:val="24"/>
                <w:szCs w:val="24"/>
              </w:rPr>
            </w:pPr>
          </w:p>
        </w:tc>
      </w:tr>
      <w:tr w:rsidR="000D499A" w:rsidRPr="000D499A" w14:paraId="0A49CC8B" w14:textId="77777777" w:rsidTr="000D499A">
        <w:trPr>
          <w:trHeight w:val="284"/>
        </w:trPr>
        <w:tc>
          <w:tcPr>
            <w:tcW w:w="2660" w:type="dxa"/>
            <w:shd w:val="clear" w:color="auto" w:fill="auto"/>
          </w:tcPr>
          <w:p w14:paraId="26898162" w14:textId="77777777" w:rsidR="000D499A" w:rsidRPr="000D499A" w:rsidRDefault="000D499A" w:rsidP="00904410">
            <w:pPr>
              <w:widowControl w:val="0"/>
              <w:rPr>
                <w:rFonts w:ascii="Century Gothic" w:eastAsia="Calibri" w:hAnsi="Century Gothic" w:cs="Calibri"/>
                <w:b/>
                <w:sz w:val="24"/>
                <w:szCs w:val="24"/>
              </w:rPr>
            </w:pPr>
            <w:r w:rsidRPr="000D499A">
              <w:rPr>
                <w:rFonts w:ascii="Century Gothic" w:eastAsia="Calibri" w:hAnsi="Century Gothic" w:cs="Calibri"/>
                <w:b/>
                <w:sz w:val="24"/>
                <w:szCs w:val="24"/>
                <w:lang w:eastAsia="pt-BR"/>
              </w:rPr>
              <w:t>Órgão:</w:t>
            </w:r>
          </w:p>
        </w:tc>
        <w:tc>
          <w:tcPr>
            <w:tcW w:w="7229" w:type="dxa"/>
            <w:shd w:val="clear" w:color="auto" w:fill="auto"/>
          </w:tcPr>
          <w:p w14:paraId="043542A1" w14:textId="77777777" w:rsidR="000D499A" w:rsidRPr="000D499A" w:rsidRDefault="000D499A" w:rsidP="00904410">
            <w:pPr>
              <w:widowControl w:val="0"/>
              <w:rPr>
                <w:rFonts w:ascii="Century Gothic" w:eastAsia="Calibri" w:hAnsi="Century Gothic" w:cs="Calibri"/>
                <w:b/>
                <w:sz w:val="24"/>
                <w:szCs w:val="24"/>
              </w:rPr>
            </w:pPr>
          </w:p>
        </w:tc>
      </w:tr>
      <w:tr w:rsidR="000D499A" w:rsidRPr="000D499A" w14:paraId="4A724592" w14:textId="77777777" w:rsidTr="000D499A">
        <w:trPr>
          <w:trHeight w:val="284"/>
        </w:trPr>
        <w:tc>
          <w:tcPr>
            <w:tcW w:w="2660" w:type="dxa"/>
            <w:shd w:val="clear" w:color="auto" w:fill="auto"/>
          </w:tcPr>
          <w:p w14:paraId="4C38B0DC" w14:textId="77777777" w:rsidR="000D499A" w:rsidRPr="000D499A" w:rsidRDefault="000D499A" w:rsidP="00904410">
            <w:pPr>
              <w:widowControl w:val="0"/>
              <w:rPr>
                <w:rFonts w:ascii="Century Gothic" w:eastAsia="Calibri" w:hAnsi="Century Gothic" w:cs="Calibri"/>
                <w:b/>
                <w:sz w:val="24"/>
                <w:szCs w:val="24"/>
              </w:rPr>
            </w:pPr>
            <w:r w:rsidRPr="000D499A">
              <w:rPr>
                <w:rFonts w:ascii="Century Gothic" w:eastAsia="Calibri" w:hAnsi="Century Gothic" w:cs="Calibri"/>
                <w:b/>
                <w:sz w:val="24"/>
                <w:szCs w:val="24"/>
                <w:lang w:eastAsia="pt-BR"/>
              </w:rPr>
              <w:t>Setor (UO*):</w:t>
            </w:r>
          </w:p>
        </w:tc>
        <w:tc>
          <w:tcPr>
            <w:tcW w:w="7229" w:type="dxa"/>
            <w:shd w:val="clear" w:color="auto" w:fill="auto"/>
          </w:tcPr>
          <w:p w14:paraId="35E5C2E3" w14:textId="77777777" w:rsidR="000D499A" w:rsidRPr="000D499A" w:rsidRDefault="000D499A" w:rsidP="00904410">
            <w:pPr>
              <w:widowControl w:val="0"/>
              <w:rPr>
                <w:rFonts w:ascii="Century Gothic" w:eastAsia="Calibri" w:hAnsi="Century Gothic" w:cs="Calibri"/>
                <w:b/>
                <w:sz w:val="24"/>
                <w:szCs w:val="24"/>
              </w:rPr>
            </w:pPr>
          </w:p>
        </w:tc>
      </w:tr>
      <w:tr w:rsidR="000D499A" w:rsidRPr="000D499A" w14:paraId="5729926E" w14:textId="77777777" w:rsidTr="000D499A">
        <w:trPr>
          <w:trHeight w:val="284"/>
        </w:trPr>
        <w:tc>
          <w:tcPr>
            <w:tcW w:w="2660" w:type="dxa"/>
            <w:tcBorders>
              <w:top w:val="nil"/>
            </w:tcBorders>
            <w:shd w:val="clear" w:color="auto" w:fill="auto"/>
          </w:tcPr>
          <w:p w14:paraId="1CE3DA57" w14:textId="77777777" w:rsidR="000D499A" w:rsidRPr="000D499A" w:rsidRDefault="000D499A" w:rsidP="00904410">
            <w:pPr>
              <w:widowControl w:val="0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0D499A">
              <w:rPr>
                <w:rFonts w:ascii="Century Gothic" w:eastAsia="Arial" w:hAnsi="Century Gothic" w:cs="Arial"/>
                <w:b/>
                <w:bCs/>
                <w:sz w:val="24"/>
                <w:szCs w:val="24"/>
                <w:lang w:eastAsia="pt-BR"/>
              </w:rPr>
              <w:t>Sigla Setor (UO*):</w:t>
            </w:r>
          </w:p>
        </w:tc>
        <w:tc>
          <w:tcPr>
            <w:tcW w:w="7229" w:type="dxa"/>
            <w:tcBorders>
              <w:top w:val="nil"/>
            </w:tcBorders>
            <w:shd w:val="clear" w:color="auto" w:fill="auto"/>
          </w:tcPr>
          <w:p w14:paraId="6C3C0F73" w14:textId="77777777" w:rsidR="000D499A" w:rsidRPr="000D499A" w:rsidRDefault="000D499A" w:rsidP="00904410">
            <w:pPr>
              <w:widowControl w:val="0"/>
              <w:rPr>
                <w:rFonts w:ascii="Century Gothic" w:eastAsia="Calibri" w:hAnsi="Century Gothic" w:cs="Calibri"/>
                <w:b/>
                <w:sz w:val="24"/>
                <w:szCs w:val="24"/>
              </w:rPr>
            </w:pPr>
          </w:p>
        </w:tc>
      </w:tr>
      <w:tr w:rsidR="000D499A" w:rsidRPr="000D499A" w14:paraId="0B8C352F" w14:textId="77777777" w:rsidTr="000D499A">
        <w:trPr>
          <w:trHeight w:val="284"/>
        </w:trPr>
        <w:tc>
          <w:tcPr>
            <w:tcW w:w="2660" w:type="dxa"/>
            <w:shd w:val="clear" w:color="auto" w:fill="auto"/>
          </w:tcPr>
          <w:p w14:paraId="70E37647" w14:textId="77777777" w:rsidR="000D499A" w:rsidRPr="000D499A" w:rsidRDefault="000D499A" w:rsidP="00904410">
            <w:pPr>
              <w:widowControl w:val="0"/>
              <w:rPr>
                <w:rFonts w:ascii="Century Gothic" w:eastAsia="Calibri" w:hAnsi="Century Gothic" w:cs="Calibri"/>
                <w:b/>
                <w:sz w:val="24"/>
                <w:szCs w:val="24"/>
              </w:rPr>
            </w:pPr>
            <w:r w:rsidRPr="000D499A">
              <w:rPr>
                <w:rFonts w:ascii="Century Gothic" w:eastAsia="Calibri" w:hAnsi="Century Gothic" w:cs="Calibri"/>
                <w:b/>
                <w:sz w:val="24"/>
                <w:szCs w:val="24"/>
                <w:lang w:eastAsia="pt-BR"/>
              </w:rPr>
              <w:t>CPF:</w:t>
            </w:r>
          </w:p>
        </w:tc>
        <w:tc>
          <w:tcPr>
            <w:tcW w:w="7229" w:type="dxa"/>
            <w:shd w:val="clear" w:color="auto" w:fill="auto"/>
          </w:tcPr>
          <w:p w14:paraId="613D6658" w14:textId="77777777" w:rsidR="000D499A" w:rsidRPr="000D499A" w:rsidRDefault="000D499A" w:rsidP="00904410">
            <w:pPr>
              <w:widowControl w:val="0"/>
              <w:rPr>
                <w:rFonts w:ascii="Century Gothic" w:eastAsia="Calibri" w:hAnsi="Century Gothic" w:cs="Calibri"/>
                <w:b/>
                <w:sz w:val="24"/>
                <w:szCs w:val="24"/>
              </w:rPr>
            </w:pPr>
          </w:p>
        </w:tc>
      </w:tr>
      <w:tr w:rsidR="000D499A" w:rsidRPr="000D499A" w14:paraId="62FB3A20" w14:textId="77777777" w:rsidTr="000D499A">
        <w:trPr>
          <w:trHeight w:val="284"/>
        </w:trPr>
        <w:tc>
          <w:tcPr>
            <w:tcW w:w="2660" w:type="dxa"/>
            <w:shd w:val="clear" w:color="auto" w:fill="auto"/>
          </w:tcPr>
          <w:p w14:paraId="1CE0FF2E" w14:textId="77777777" w:rsidR="000D499A" w:rsidRPr="000D499A" w:rsidRDefault="000D499A" w:rsidP="00904410">
            <w:pPr>
              <w:widowControl w:val="0"/>
              <w:rPr>
                <w:rFonts w:ascii="Century Gothic" w:eastAsia="Calibri" w:hAnsi="Century Gothic" w:cs="Calibri"/>
                <w:b/>
                <w:sz w:val="24"/>
                <w:szCs w:val="24"/>
              </w:rPr>
            </w:pPr>
            <w:r w:rsidRPr="000D499A">
              <w:rPr>
                <w:rFonts w:ascii="Century Gothic" w:eastAsia="Calibri" w:hAnsi="Century Gothic" w:cs="Calibri"/>
                <w:b/>
                <w:sz w:val="24"/>
                <w:szCs w:val="24"/>
                <w:lang w:eastAsia="pt-BR"/>
              </w:rPr>
              <w:t>E-mail:</w:t>
            </w:r>
          </w:p>
        </w:tc>
        <w:tc>
          <w:tcPr>
            <w:tcW w:w="7229" w:type="dxa"/>
            <w:shd w:val="clear" w:color="auto" w:fill="auto"/>
          </w:tcPr>
          <w:p w14:paraId="7EAA368A" w14:textId="77777777" w:rsidR="000D499A" w:rsidRPr="000D499A" w:rsidRDefault="000D499A" w:rsidP="00904410">
            <w:pPr>
              <w:widowControl w:val="0"/>
              <w:rPr>
                <w:rFonts w:ascii="Century Gothic" w:eastAsia="Calibri" w:hAnsi="Century Gothic" w:cs="Calibri"/>
                <w:b/>
                <w:sz w:val="24"/>
                <w:szCs w:val="24"/>
              </w:rPr>
            </w:pPr>
          </w:p>
        </w:tc>
      </w:tr>
      <w:tr w:rsidR="000D499A" w:rsidRPr="000D499A" w14:paraId="6A2AC801" w14:textId="77777777" w:rsidTr="000D499A">
        <w:trPr>
          <w:trHeight w:val="284"/>
        </w:trPr>
        <w:tc>
          <w:tcPr>
            <w:tcW w:w="2660" w:type="dxa"/>
            <w:shd w:val="clear" w:color="auto" w:fill="auto"/>
          </w:tcPr>
          <w:p w14:paraId="5AF1D057" w14:textId="77777777" w:rsidR="000D499A" w:rsidRPr="000D499A" w:rsidRDefault="000D499A" w:rsidP="00904410">
            <w:pPr>
              <w:widowControl w:val="0"/>
              <w:rPr>
                <w:rFonts w:ascii="Century Gothic" w:eastAsia="Calibri" w:hAnsi="Century Gothic" w:cs="Calibri"/>
                <w:b/>
                <w:sz w:val="24"/>
                <w:szCs w:val="24"/>
              </w:rPr>
            </w:pPr>
            <w:r w:rsidRPr="000D499A">
              <w:rPr>
                <w:rFonts w:ascii="Century Gothic" w:eastAsia="Calibri" w:hAnsi="Century Gothic" w:cs="Calibri"/>
                <w:b/>
                <w:sz w:val="24"/>
                <w:szCs w:val="24"/>
                <w:lang w:eastAsia="pt-BR"/>
              </w:rPr>
              <w:t>Telefone:</w:t>
            </w:r>
          </w:p>
        </w:tc>
        <w:tc>
          <w:tcPr>
            <w:tcW w:w="7229" w:type="dxa"/>
            <w:shd w:val="clear" w:color="auto" w:fill="auto"/>
          </w:tcPr>
          <w:p w14:paraId="09D276F8" w14:textId="77777777" w:rsidR="000D499A" w:rsidRPr="000D499A" w:rsidRDefault="000D499A" w:rsidP="00904410">
            <w:pPr>
              <w:widowControl w:val="0"/>
              <w:rPr>
                <w:rFonts w:ascii="Century Gothic" w:eastAsia="Calibri" w:hAnsi="Century Gothic" w:cs="Calibri"/>
                <w:b/>
                <w:sz w:val="24"/>
                <w:szCs w:val="24"/>
              </w:rPr>
            </w:pPr>
          </w:p>
        </w:tc>
      </w:tr>
      <w:tr w:rsidR="000D499A" w:rsidRPr="000D499A" w14:paraId="605EF71C" w14:textId="77777777" w:rsidTr="000D499A">
        <w:trPr>
          <w:trHeight w:val="284"/>
        </w:trPr>
        <w:tc>
          <w:tcPr>
            <w:tcW w:w="2660" w:type="dxa"/>
            <w:shd w:val="clear" w:color="auto" w:fill="auto"/>
          </w:tcPr>
          <w:p w14:paraId="0647CC3F" w14:textId="77777777" w:rsidR="000D499A" w:rsidRPr="000D499A" w:rsidRDefault="000D499A" w:rsidP="00904410">
            <w:pPr>
              <w:widowControl w:val="0"/>
              <w:rPr>
                <w:rFonts w:ascii="Century Gothic" w:eastAsia="Calibri" w:hAnsi="Century Gothic" w:cs="Calibri"/>
                <w:b/>
                <w:sz w:val="24"/>
                <w:szCs w:val="24"/>
              </w:rPr>
            </w:pPr>
            <w:r w:rsidRPr="000D499A">
              <w:rPr>
                <w:rFonts w:ascii="Century Gothic" w:eastAsia="Calibri" w:hAnsi="Century Gothic" w:cs="Calibri"/>
                <w:b/>
                <w:sz w:val="24"/>
                <w:szCs w:val="24"/>
                <w:lang w:eastAsia="pt-BR"/>
              </w:rPr>
              <w:t>Endereço:</w:t>
            </w:r>
          </w:p>
        </w:tc>
        <w:tc>
          <w:tcPr>
            <w:tcW w:w="7229" w:type="dxa"/>
            <w:shd w:val="clear" w:color="auto" w:fill="auto"/>
          </w:tcPr>
          <w:p w14:paraId="0B73465C" w14:textId="77777777" w:rsidR="000D499A" w:rsidRPr="000D499A" w:rsidRDefault="000D499A" w:rsidP="00904410">
            <w:pPr>
              <w:widowControl w:val="0"/>
              <w:rPr>
                <w:rFonts w:ascii="Century Gothic" w:eastAsia="Calibri" w:hAnsi="Century Gothic" w:cs="Calibri"/>
                <w:b/>
                <w:sz w:val="24"/>
                <w:szCs w:val="24"/>
              </w:rPr>
            </w:pPr>
          </w:p>
        </w:tc>
      </w:tr>
      <w:tr w:rsidR="000D499A" w:rsidRPr="000D499A" w14:paraId="5CB49324" w14:textId="77777777" w:rsidTr="000D499A">
        <w:trPr>
          <w:trHeight w:val="284"/>
        </w:trPr>
        <w:tc>
          <w:tcPr>
            <w:tcW w:w="2660" w:type="dxa"/>
            <w:tcBorders>
              <w:top w:val="nil"/>
            </w:tcBorders>
            <w:shd w:val="clear" w:color="auto" w:fill="auto"/>
          </w:tcPr>
          <w:p w14:paraId="363AD626" w14:textId="77777777" w:rsidR="000D499A" w:rsidRPr="000D499A" w:rsidRDefault="000D499A" w:rsidP="00904410">
            <w:pPr>
              <w:widowControl w:val="0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0D499A">
              <w:rPr>
                <w:rFonts w:ascii="Century Gothic" w:eastAsia="Arial" w:hAnsi="Century Gothic" w:cs="Arial"/>
                <w:b/>
                <w:bCs/>
                <w:sz w:val="24"/>
                <w:szCs w:val="24"/>
                <w:lang w:eastAsia="pt-BR"/>
              </w:rPr>
              <w:t>Município:</w:t>
            </w:r>
          </w:p>
        </w:tc>
        <w:tc>
          <w:tcPr>
            <w:tcW w:w="7229" w:type="dxa"/>
            <w:tcBorders>
              <w:top w:val="nil"/>
            </w:tcBorders>
            <w:shd w:val="clear" w:color="auto" w:fill="auto"/>
          </w:tcPr>
          <w:p w14:paraId="0A3635A4" w14:textId="77777777" w:rsidR="000D499A" w:rsidRPr="000D499A" w:rsidRDefault="000D499A" w:rsidP="00904410">
            <w:pPr>
              <w:widowControl w:val="0"/>
              <w:rPr>
                <w:rFonts w:ascii="Century Gothic" w:eastAsia="Calibri" w:hAnsi="Century Gothic" w:cs="Calibri"/>
                <w:b/>
                <w:sz w:val="24"/>
                <w:szCs w:val="24"/>
              </w:rPr>
            </w:pPr>
          </w:p>
        </w:tc>
      </w:tr>
    </w:tbl>
    <w:p w14:paraId="167DBF9F" w14:textId="77777777" w:rsidR="000D499A" w:rsidRPr="000D499A" w:rsidRDefault="000D499A" w:rsidP="000D499A">
      <w:pPr>
        <w:ind w:left="360"/>
        <w:rPr>
          <w:rFonts w:ascii="Century Gothic" w:eastAsia="Calibri" w:hAnsi="Century Gothic" w:cs="Calibri"/>
          <w:sz w:val="18"/>
          <w:szCs w:val="18"/>
        </w:rPr>
      </w:pPr>
      <w:r w:rsidRPr="00560B42">
        <w:rPr>
          <w:rFonts w:ascii="Century Gothic" w:eastAsia="Calibri" w:hAnsi="Century Gothic" w:cs="Calibri"/>
          <w:b/>
          <w:sz w:val="18"/>
          <w:szCs w:val="18"/>
        </w:rPr>
        <w:t>* UO</w:t>
      </w:r>
      <w:r w:rsidRPr="000D499A">
        <w:rPr>
          <w:rFonts w:ascii="Century Gothic" w:eastAsia="Calibri" w:hAnsi="Century Gothic" w:cs="Calibri"/>
          <w:sz w:val="18"/>
          <w:szCs w:val="18"/>
        </w:rPr>
        <w:t xml:space="preserve"> - Unidade Organizacional</w:t>
      </w:r>
    </w:p>
    <w:tbl>
      <w:tblPr>
        <w:tblStyle w:val="Tabelacomgrade"/>
        <w:tblW w:w="9889" w:type="dxa"/>
        <w:tblLayout w:type="fixed"/>
        <w:tblLook w:val="04A0" w:firstRow="1" w:lastRow="0" w:firstColumn="1" w:lastColumn="0" w:noHBand="0" w:noVBand="1"/>
      </w:tblPr>
      <w:tblGrid>
        <w:gridCol w:w="9889"/>
      </w:tblGrid>
      <w:tr w:rsidR="000D499A" w:rsidRPr="000D499A" w14:paraId="63A731E2" w14:textId="77777777" w:rsidTr="000D499A">
        <w:tc>
          <w:tcPr>
            <w:tcW w:w="9889" w:type="dxa"/>
            <w:tcBorders>
              <w:top w:val="nil"/>
              <w:left w:val="nil"/>
              <w:bottom w:val="nil"/>
              <w:right w:val="nil"/>
            </w:tcBorders>
            <w:shd w:val="clear" w:color="auto" w:fill="2F5496" w:themeFill="accent1" w:themeFillShade="BF"/>
          </w:tcPr>
          <w:p w14:paraId="712CEDAE" w14:textId="77777777" w:rsidR="000D499A" w:rsidRPr="000D499A" w:rsidRDefault="000D499A" w:rsidP="000D499A">
            <w:pPr>
              <w:pStyle w:val="PargrafodaLista"/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Century Gothic" w:eastAsia="Calibri" w:hAnsi="Century Gothic" w:cs="Calibri"/>
                <w:b/>
                <w:color w:val="FFFFFF" w:themeColor="background1"/>
                <w:sz w:val="24"/>
                <w:szCs w:val="24"/>
              </w:rPr>
            </w:pPr>
            <w:r w:rsidRPr="000D499A">
              <w:rPr>
                <w:rFonts w:ascii="Century Gothic" w:eastAsia="Calibri" w:hAnsi="Century Gothic" w:cs="Calibri"/>
                <w:b/>
                <w:color w:val="FFFFFF" w:themeColor="background1"/>
                <w:sz w:val="24"/>
                <w:szCs w:val="24"/>
              </w:rPr>
              <w:t>PERMISSÕES MÓDULO(S):</w:t>
            </w:r>
          </w:p>
        </w:tc>
      </w:tr>
    </w:tbl>
    <w:p w14:paraId="203186BE" w14:textId="77777777" w:rsidR="000D499A" w:rsidRPr="000D499A" w:rsidRDefault="000D499A" w:rsidP="000D499A">
      <w:pPr>
        <w:spacing w:after="0" w:line="240" w:lineRule="auto"/>
        <w:rPr>
          <w:rFonts w:ascii="Century Gothic" w:eastAsia="Calibri" w:hAnsi="Century Gothic" w:cs="Calibri"/>
          <w:sz w:val="24"/>
          <w:szCs w:val="24"/>
        </w:rPr>
      </w:pPr>
    </w:p>
    <w:tbl>
      <w:tblPr>
        <w:tblStyle w:val="Tabelacomgrade"/>
        <w:tblW w:w="9889" w:type="dxa"/>
        <w:tblLayout w:type="fixed"/>
        <w:tblLook w:val="04A0" w:firstRow="1" w:lastRow="0" w:firstColumn="1" w:lastColumn="0" w:noHBand="0" w:noVBand="1"/>
      </w:tblPr>
      <w:tblGrid>
        <w:gridCol w:w="3369"/>
        <w:gridCol w:w="6520"/>
      </w:tblGrid>
      <w:tr w:rsidR="000D499A" w:rsidRPr="000D499A" w14:paraId="6744C878" w14:textId="77777777" w:rsidTr="000D499A">
        <w:trPr>
          <w:trHeight w:val="284"/>
        </w:trPr>
        <w:tc>
          <w:tcPr>
            <w:tcW w:w="9889" w:type="dxa"/>
            <w:gridSpan w:val="2"/>
            <w:shd w:val="clear" w:color="auto" w:fill="B4C6E7" w:themeFill="accent1" w:themeFillTint="66"/>
            <w:vAlign w:val="center"/>
          </w:tcPr>
          <w:p w14:paraId="270AE01F" w14:textId="67600C3B" w:rsidR="000D499A" w:rsidRPr="000D499A" w:rsidRDefault="000D499A" w:rsidP="00904410">
            <w:pPr>
              <w:widowControl w:val="0"/>
              <w:rPr>
                <w:rFonts w:ascii="Century Gothic" w:hAnsi="Century Gothic"/>
                <w:sz w:val="24"/>
                <w:szCs w:val="24"/>
              </w:rPr>
            </w:pPr>
            <w:r w:rsidRPr="000D499A">
              <w:rPr>
                <w:rFonts w:ascii="Century Gothic" w:eastAsia="Calibri" w:hAnsi="Century Gothic" w:cs="Calibri"/>
                <w:b/>
                <w:sz w:val="24"/>
                <w:szCs w:val="24"/>
                <w:lang w:eastAsia="pt-BR"/>
              </w:rPr>
              <w:t xml:space="preserve">PATRIMÔNIO </w:t>
            </w:r>
            <w:r w:rsidR="00894484">
              <w:rPr>
                <w:rFonts w:ascii="Century Gothic" w:eastAsia="Calibri" w:hAnsi="Century Gothic" w:cs="Calibri"/>
                <w:b/>
                <w:sz w:val="24"/>
                <w:szCs w:val="24"/>
                <w:lang w:eastAsia="pt-BR"/>
              </w:rPr>
              <w:t>I</w:t>
            </w:r>
            <w:r w:rsidRPr="000D499A">
              <w:rPr>
                <w:rFonts w:ascii="Century Gothic" w:eastAsia="Calibri" w:hAnsi="Century Gothic" w:cs="Calibri"/>
                <w:b/>
                <w:sz w:val="24"/>
                <w:szCs w:val="24"/>
                <w:lang w:eastAsia="pt-BR"/>
              </w:rPr>
              <w:t>MOBILIÁRIO</w:t>
            </w:r>
          </w:p>
        </w:tc>
      </w:tr>
      <w:tr w:rsidR="000D499A" w:rsidRPr="000D499A" w14:paraId="5F3949DF" w14:textId="77777777" w:rsidTr="000D499A">
        <w:trPr>
          <w:trHeight w:val="284"/>
        </w:trPr>
        <w:tc>
          <w:tcPr>
            <w:tcW w:w="3369" w:type="dxa"/>
            <w:shd w:val="clear" w:color="auto" w:fill="auto"/>
            <w:vAlign w:val="center"/>
          </w:tcPr>
          <w:p w14:paraId="54CBA12C" w14:textId="77777777" w:rsidR="000D499A" w:rsidRPr="000D499A" w:rsidRDefault="000D499A" w:rsidP="00904410">
            <w:pPr>
              <w:widowControl w:val="0"/>
              <w:rPr>
                <w:rFonts w:ascii="Century Gothic" w:hAnsi="Century Gothic"/>
                <w:sz w:val="24"/>
                <w:szCs w:val="24"/>
              </w:rPr>
            </w:pPr>
            <w:r w:rsidRPr="000D499A">
              <w:rPr>
                <w:rFonts w:ascii="Century Gothic" w:hAnsi="Century Gothic"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10160" distL="0" distR="11430" simplePos="0" relativeHeight="251648512" behindDoc="0" locked="0" layoutInCell="0" allowOverlap="1" wp14:anchorId="1C787E92" wp14:editId="5913CBC3">
                      <wp:simplePos x="0" y="0"/>
                      <wp:positionH relativeFrom="column">
                        <wp:posOffset>-44450</wp:posOffset>
                      </wp:positionH>
                      <wp:positionV relativeFrom="paragraph">
                        <wp:posOffset>130810</wp:posOffset>
                      </wp:positionV>
                      <wp:extent cx="144145" cy="126365"/>
                      <wp:effectExtent l="0" t="0" r="27305" b="26035"/>
                      <wp:wrapNone/>
                      <wp:docPr id="7" name="Caixa de texto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145" cy="1263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48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txbx>
                              <w:txbxContent>
                                <w:p w14:paraId="642DE3DB" w14:textId="77777777" w:rsidR="000D499A" w:rsidRDefault="000D499A" w:rsidP="000D499A">
                                  <w:pPr>
                                    <w:pStyle w:val="Contedodoquadro"/>
                                    <w:widowControl w:val="0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anchor="t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C787E92" id="Caixa de texto 17" o:spid="_x0000_s1029" style="position:absolute;margin-left:-3.5pt;margin-top:10.3pt;width:11.35pt;height:9.95pt;z-index:251648512;visibility:visible;mso-wrap-style:square;mso-wrap-distance-left:0;mso-wrap-distance-top:0;mso-wrap-distance-right:.9pt;mso-wrap-distance-bottom:.8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3OkCwIAAJkEAAAOAAAAZHJzL2Uyb0RvYy54bWysVFFv2yAQfp+0/4B4X22naVpZcaqpVfcy&#10;ddXaac8EQ4wEHAISO/9+B3adtutLp+WBHNx3H3ffHV5fD0aTg/BBgW1odVZSIiyHVtldQ3893X25&#10;oiREZlumwYqGHkWg15vPn9a9q8UCOtCt8ARJbKh719AuRlcXReCdMCycgRMWnRK8YRG3fle0nvXI&#10;bnSxKMtV0YNvnQcuQsDT29FJN5lfSsHjDymDiEQ3FHOLefV53aa12KxZvfPMdYpPabB/yMIwZfHS&#10;meqWRUb2Xv1FZRT3EEDGMw6mACkVF7kGrKYq31Tz2DEnci0oTnCzTOH/0fL7w4Mnqm3oJSWWGWzR&#10;DVMDI60gUQwRSHWZROpdqBH76B78tAtopooH6U36x1rIkIU9zsIiAeF4WC2X1fKCEo6uarE6X10k&#10;zuIU7HyI3wQYkoyGeuxblpMdvoc4Qp8h6a4AWrV3Suu8SbMibrQnB4Zd1rGayF+htCV9Q1fLqzIT&#10;v/IFv9vO8WX+vUfhYW/bMRltMf2kyahCtuJRi5SPtj+FREmzGO8kyDgXdk4yoxNKYjkfCZzwKVTk&#10;Qf9I8ByRbwYb52CjLPhc/YuikhmH7ZAH5Tx508kW2iMOD7O8A3xSY8dSm56G38y7qZdpiu7heZRZ&#10;/aalIzalYeHrPoJUud8n/klonP88MdNbTQ/s5T6jTl+UzR8AAAD//wMAUEsDBBQABgAIAAAAIQBT&#10;KBZl4AAAAAcBAAAPAAAAZHJzL2Rvd25yZXYueG1sTI9LT8MwEITvSPwHa5G4oNamog+FbKqqAlXA&#10;BcJL3Nx4SSLidbDdNvx73BMcRzOa+SZfDrYTe/KhdYxwOVYgiCtnWq4RXp5vRwsQIWo2unNMCD8U&#10;YFmcnuQ6M+7AT7QvYy1SCYdMIzQx9pmUoWrI6jB2PXHyPp23Oibpa2m8PqRy28mJUjNpdctpodE9&#10;rRuqvsqdTSOrh8fF5lW93X9/3F2EjVvfvPsS8fxsWF2DiDTEvzAc8RM6FIlp63ZsgugQRvN0JSJM&#10;1AzE0Z/OQWwRrtQUZJHL//zFLwAAAP//AwBQSwECLQAUAAYACAAAACEAtoM4kv4AAADhAQAAEwAA&#10;AAAAAAAAAAAAAAAAAAAAW0NvbnRlbnRfVHlwZXNdLnhtbFBLAQItABQABgAIAAAAIQA4/SH/1gAA&#10;AJQBAAALAAAAAAAAAAAAAAAAAC8BAABfcmVscy8ucmVsc1BLAQItABQABgAIAAAAIQDFS3OkCwIA&#10;AJkEAAAOAAAAAAAAAAAAAAAAAC4CAABkcnMvZTJvRG9jLnhtbFBLAQItABQABgAIAAAAIQBTKBZl&#10;4AAAAAcBAAAPAAAAAAAAAAAAAAAAAGUEAABkcnMvZG93bnJldi54bWxQSwUGAAAAAAQABADzAAAA&#10;cgUAAAAA&#10;" o:allowincell="f" fillcolor="white [3201]" strokeweight=".18mm">
                      <v:stroke joinstyle="round"/>
                      <v:textbox>
                        <w:txbxContent>
                          <w:p w14:paraId="642DE3DB" w14:textId="77777777" w:rsidR="000D499A" w:rsidRDefault="000D499A" w:rsidP="000D499A">
                            <w:pPr>
                              <w:pStyle w:val="Contedodoquadro"/>
                              <w:widowControl w:val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D499A">
              <w:rPr>
                <w:rFonts w:ascii="Century Gothic" w:eastAsia="Calibri" w:hAnsi="Century Gothic" w:cs="Calibri"/>
                <w:sz w:val="24"/>
                <w:szCs w:val="24"/>
                <w:lang w:eastAsia="pt-BR"/>
              </w:rPr>
              <w:t xml:space="preserve">     Gestor do Patrimônio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22F2FF4F" w14:textId="77777777" w:rsidR="000D499A" w:rsidRPr="000D499A" w:rsidRDefault="000D499A" w:rsidP="00904410">
            <w:pPr>
              <w:widowControl w:val="0"/>
              <w:rPr>
                <w:rFonts w:ascii="Century Gothic" w:hAnsi="Century Gothic"/>
                <w:sz w:val="24"/>
                <w:szCs w:val="24"/>
                <w:lang w:eastAsia="pt-BR"/>
              </w:rPr>
            </w:pPr>
            <w:r w:rsidRPr="000D499A">
              <w:rPr>
                <w:rFonts w:ascii="Century Gothic" w:eastAsia="Calibri" w:hAnsi="Century Gothic" w:cs="Calibri"/>
                <w:sz w:val="24"/>
                <w:szCs w:val="24"/>
                <w:lang w:eastAsia="pt-BR"/>
              </w:rPr>
              <w:t>Responsável por realizar todas as operações referentes à gestão patrimonial do órgão.</w:t>
            </w:r>
          </w:p>
        </w:tc>
      </w:tr>
      <w:tr w:rsidR="000D499A" w:rsidRPr="000D499A" w14:paraId="24D94324" w14:textId="77777777" w:rsidTr="000D499A">
        <w:trPr>
          <w:trHeight w:val="284"/>
        </w:trPr>
        <w:tc>
          <w:tcPr>
            <w:tcW w:w="3369" w:type="dxa"/>
            <w:shd w:val="clear" w:color="auto" w:fill="auto"/>
            <w:vAlign w:val="center"/>
          </w:tcPr>
          <w:p w14:paraId="33D3D77D" w14:textId="77777777" w:rsidR="000D499A" w:rsidRPr="000D499A" w:rsidRDefault="000D499A" w:rsidP="00904410">
            <w:pPr>
              <w:widowControl w:val="0"/>
              <w:rPr>
                <w:rFonts w:ascii="Century Gothic" w:hAnsi="Century Gothic"/>
                <w:sz w:val="24"/>
                <w:szCs w:val="24"/>
              </w:rPr>
            </w:pPr>
            <w:r w:rsidRPr="000D499A">
              <w:rPr>
                <w:rFonts w:ascii="Century Gothic" w:hAnsi="Century Gothic"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10160" distL="0" distR="11430" simplePos="0" relativeHeight="251652608" behindDoc="0" locked="0" layoutInCell="0" allowOverlap="1" wp14:anchorId="6CECCD3B" wp14:editId="538A46D2">
                      <wp:simplePos x="0" y="0"/>
                      <wp:positionH relativeFrom="column">
                        <wp:posOffset>-43180</wp:posOffset>
                      </wp:positionH>
                      <wp:positionV relativeFrom="paragraph">
                        <wp:posOffset>20955</wp:posOffset>
                      </wp:positionV>
                      <wp:extent cx="144145" cy="126365"/>
                      <wp:effectExtent l="3810" t="3810" r="2540" b="2540"/>
                      <wp:wrapNone/>
                      <wp:docPr id="9" name="Caixa de texto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000" cy="1263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48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txbx>
                              <w:txbxContent>
                                <w:p w14:paraId="4F8B3EB9" w14:textId="77777777" w:rsidR="000D499A" w:rsidRDefault="000D499A" w:rsidP="000D499A">
                                  <w:pPr>
                                    <w:pStyle w:val="Contedodoquadro"/>
                                    <w:widowControl w:val="0"/>
                                    <w:rPr>
                                      <w:color w:val="000000"/>
                                    </w:rPr>
                                  </w:pPr>
                                </w:p>
                              </w:txbxContent>
                            </wps:txbx>
                            <wps:bodyPr anchor="t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CECCD3B" id="Caixa de texto 19" o:spid="_x0000_s1030" style="position:absolute;margin-left:-3.4pt;margin-top:1.65pt;width:11.35pt;height:9.95pt;z-index:251652608;visibility:visible;mso-wrap-style:square;mso-wrap-distance-left:0;mso-wrap-distance-top:0;mso-wrap-distance-right:.9pt;mso-wrap-distance-bottom:.8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Oe+DAIAAJkEAAAOAAAAZHJzL2Uyb0RvYy54bWysVFFv2yAQfp+0/4B4X2xnUdRacaqpVfcy&#10;ddXaas8EQ4wEHAISO/9+B3adtutLp71g4O6+++67w5urwWhyFD4osA2tFiUlwnJold039Onx9ssF&#10;JSEy2zINVjT0JAK92n7+tOldLZbQgW6FJwhiQ927hnYxurooAu+EYWEBTlg0SvCGRTz6fdF61iO6&#10;0cWyLNdFD751HrgIAW9vRiPdZnwpBY8/pQwiEt1Q5Bbz6vO6S2ux3bB675nrFJ9osH9gYZiymHSG&#10;umGRkYNXf0EZxT0EkHHBwRQgpeIi14DVVOWbah465kSuBcUJbpYp/D9Yfne890S1Db2kxDKDLbpm&#10;amCkFSSKIQKpLpNIvQs1+j64ez+dAm5TxYP0Jn2xFjJkYU+zsAhAOF5Wq1VZovwcTdVy/XWdhS/O&#10;wc6H+F2AIWnTUI99y3Ky448QMSG6PrukXAG0am+V1vmQZkVca0+ODLusY5UIY8QrL21J39D16qLM&#10;wK9swe93czwSTVzfgfBwsO14ry1mSJqMKuRdPGmR+Gj7S0iUNIvxDkHGubAzyeydvCSW85HAyT+F&#10;ijzoHwmeI3JmsHEONsqCz9W/KCpt47Ab8qCskjXd7KA94fAwyzvAJzV2LLXpcfjNvJt6maboDp5H&#10;mdVvWjr6JhoWvh0iSJX7fcafhMb5z02d3mp6YC/P2ev8R9n+AQAA//8DAFBLAwQUAAYACAAAACEA&#10;VJJRit8AAAAGAQAADwAAAGRycy9kb3ducmV2LnhtbEzOzU7DMBAE4DsS72AtEhfUOiSiKiFOVVWg&#10;CnqB8CdubrwkEfE62G4b3p7tCY6rWc18xWK0vdijD50jBZfTBARS7UxHjYKX57vJHESImozuHaGC&#10;HwywKE9PCp0bd6An3FexEVxCIdcK2hiHXMpQt2h1mLoBibNP562OfPpGGq8PXG57mSbJTFrdES+0&#10;esBVi/VXtbM8stw8ztevydvD98f9RVi71e27r5Q6PxuXNyAijvHvGY58pkPJpq3bkQmiVzCZsTwq&#10;yDIQx/jqGsRWQZqlIMtC/ueXvwAAAP//AwBQSwECLQAUAAYACAAAACEAtoM4kv4AAADhAQAAEwAA&#10;AAAAAAAAAAAAAAAAAAAAW0NvbnRlbnRfVHlwZXNdLnhtbFBLAQItABQABgAIAAAAIQA4/SH/1gAA&#10;AJQBAAALAAAAAAAAAAAAAAAAAC8BAABfcmVscy8ucmVsc1BLAQItABQABgAIAAAAIQBs2Oe+DAIA&#10;AJkEAAAOAAAAAAAAAAAAAAAAAC4CAABkcnMvZTJvRG9jLnhtbFBLAQItABQABgAIAAAAIQBUklGK&#10;3wAAAAYBAAAPAAAAAAAAAAAAAAAAAGYEAABkcnMvZG93bnJldi54bWxQSwUGAAAAAAQABADzAAAA&#10;cgUAAAAA&#10;" o:allowincell="f" fillcolor="white [3201]" strokeweight=".18mm">
                      <v:stroke joinstyle="round"/>
                      <v:textbox>
                        <w:txbxContent>
                          <w:p w14:paraId="4F8B3EB9" w14:textId="77777777" w:rsidR="000D499A" w:rsidRDefault="000D499A" w:rsidP="000D499A">
                            <w:pPr>
                              <w:pStyle w:val="Contedodoquadro"/>
                              <w:widowControl w:val="0"/>
                              <w:rPr>
                                <w:color w:val="00000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D499A">
              <w:rPr>
                <w:rFonts w:ascii="Century Gothic" w:eastAsia="Calibri" w:hAnsi="Century Gothic" w:cs="Calibri"/>
                <w:sz w:val="24"/>
                <w:szCs w:val="24"/>
                <w:lang w:eastAsia="pt-BR"/>
              </w:rPr>
              <w:t xml:space="preserve">     Visualizar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60FEAA54" w14:textId="77777777" w:rsidR="000D499A" w:rsidRPr="000D499A" w:rsidRDefault="000D499A" w:rsidP="00904410">
            <w:pPr>
              <w:widowControl w:val="0"/>
              <w:rPr>
                <w:rFonts w:ascii="Century Gothic" w:hAnsi="Century Gothic"/>
                <w:sz w:val="24"/>
                <w:szCs w:val="24"/>
                <w:lang w:eastAsia="pt-BR"/>
              </w:rPr>
            </w:pPr>
            <w:r w:rsidRPr="000D499A">
              <w:rPr>
                <w:rFonts w:ascii="Century Gothic" w:eastAsia="Calibri" w:hAnsi="Century Gothic" w:cs="Calibri"/>
                <w:sz w:val="24"/>
                <w:szCs w:val="24"/>
                <w:lang w:eastAsia="pt-BR"/>
              </w:rPr>
              <w:t>Perfil somente consulta e emissão de relatórios.</w:t>
            </w:r>
          </w:p>
        </w:tc>
      </w:tr>
      <w:tr w:rsidR="000D499A" w:rsidRPr="000D499A" w14:paraId="65897CCC" w14:textId="77777777" w:rsidTr="000D499A">
        <w:trPr>
          <w:trHeight w:val="284"/>
        </w:trPr>
        <w:tc>
          <w:tcPr>
            <w:tcW w:w="3369" w:type="dxa"/>
            <w:shd w:val="clear" w:color="auto" w:fill="auto"/>
            <w:vAlign w:val="center"/>
          </w:tcPr>
          <w:p w14:paraId="3DF181C3" w14:textId="77777777" w:rsidR="000D499A" w:rsidRPr="000D499A" w:rsidRDefault="000D499A" w:rsidP="00904410">
            <w:pPr>
              <w:widowControl w:val="0"/>
              <w:rPr>
                <w:rFonts w:ascii="Century Gothic" w:hAnsi="Century Gothic"/>
                <w:sz w:val="24"/>
                <w:szCs w:val="24"/>
              </w:rPr>
            </w:pPr>
            <w:r w:rsidRPr="000D499A">
              <w:rPr>
                <w:rFonts w:ascii="Century Gothic" w:hAnsi="Century Gothic"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10160" distL="0" distR="11430" simplePos="0" relativeHeight="251656704" behindDoc="0" locked="0" layoutInCell="0" allowOverlap="1" wp14:anchorId="7ACBBFD3" wp14:editId="42B6FE85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134620</wp:posOffset>
                      </wp:positionV>
                      <wp:extent cx="144145" cy="126365"/>
                      <wp:effectExtent l="0" t="0" r="27305" b="26035"/>
                      <wp:wrapNone/>
                      <wp:docPr id="11" name="Caixa de texto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145" cy="1263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48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txbx>
                              <w:txbxContent>
                                <w:p w14:paraId="2BF20F4F" w14:textId="77777777" w:rsidR="000D499A" w:rsidRDefault="000D499A" w:rsidP="000D499A">
                                  <w:pPr>
                                    <w:pStyle w:val="Contedodoquadro"/>
                                    <w:widowControl w:val="0"/>
                                    <w:rPr>
                                      <w:color w:val="000000"/>
                                    </w:rPr>
                                  </w:pPr>
                                </w:p>
                              </w:txbxContent>
                            </wps:txbx>
                            <wps:bodyPr anchor="t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ACBBFD3" id="Caixa de texto 24" o:spid="_x0000_s1031" style="position:absolute;margin-left:-3.8pt;margin-top:10.6pt;width:11.35pt;height:9.95pt;z-index:251656704;visibility:visible;mso-wrap-style:square;mso-wrap-distance-left:0;mso-wrap-distance-top:0;mso-wrap-distance-right:.9pt;mso-wrap-distance-bottom:.8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aJVCgIAAJoEAAAOAAAAZHJzL2Uyb0RvYy54bWysVF1v2yAUfZ+0/4B4X2xnaVRZcaqpVfcy&#10;ddXaas8EQ4wEXAQkdv79Lth12q4vnZYHwse5h3vPuXhzNRhNjsIHBbah1aKkRFgOrbL7hj493n65&#10;pCREZlumwYqGnkSgV9vPnza9q8USOtCt8ARJbKh719AuRlcXReCdMCwswAmLhxK8YRGXfl+0nvXI&#10;bnSxLMt10YNvnQcuQsDdm/GQbjO/lILHn1IGEYluKOYW8+jzuEtjsd2weu+Z6xSf0mD/kIVhyuKl&#10;M9UNi4wcvPqLyijuIYCMCw6mACkVF7kGrKYq31Tz0DEnci0oTnCzTOH/0fK7470nqkXvKkosM+jR&#10;NVMDI60gUQwRyHKVVOpdqBH84O79tAo4TSUP0pv0j8WQISt7mpVFAsJxs1qtqtUFJRyPquX66/oi&#10;cRbnYOdD/C7AkDRpqEfjsp7s+CPEEfoMSXcF0Kq9VVrnRWoWca09OTK0WcdqIn+F0pb0DV2vLstM&#10;/Oos+P1uji/z7z0KDwfbjsloi+knTUYV8iyetEj5aPtLSNQ0i/FOgoxzYeckMzqhJJbzkcAJn0JF&#10;7vSPBM8R+WawcQ42yoLP1b8oKk3jsBtyp2Tv0s4O2hN2D7O8A3xTo2PJpsfhN/Nu8jJ10R089zKr&#10;31g6YlMaFr4dIkiV/T7zT0LjA8gdMz3W9MJerjPq/EnZ/gEAAP//AwBQSwMEFAAGAAgAAAAhAFz0&#10;swHfAAAABwEAAA8AAABkcnMvZG93bnJldi54bWxMjlFPwjAUhd9N/A/NNfHFQNdFkMx1hBANUV50&#10;KsS3sl63xfV2tgXmv7c84ePJOfnOl88H07EDOt9akiDGCTCkyuqWagnvb4+jGTAfFGnVWUIJv+hh&#10;Xlxe5CrT9kiveChDzSKEfKYkNCH0Gee+atAoP7Y9Uuy+rDMqxOhqrp06RrjpeJokU25US/GhUT0u&#10;G6y+y72JJ4v1y2z1kWyefz6fbvzKLh+2rpTy+mpY3AMLOITzGE76UR2K6LSze9KedRJGd9O4lJCK&#10;FNipnwhgOwm3QgAvcv7fv/gDAAD//wMAUEsBAi0AFAAGAAgAAAAhALaDOJL+AAAA4QEAABMAAAAA&#10;AAAAAAAAAAAAAAAAAFtDb250ZW50X1R5cGVzXS54bWxQSwECLQAUAAYACAAAACEAOP0h/9YAAACU&#10;AQAACwAAAAAAAAAAAAAAAAAvAQAAX3JlbHMvLnJlbHNQSwECLQAUAAYACAAAACEAzumiVQoCAACa&#10;BAAADgAAAAAAAAAAAAAAAAAuAgAAZHJzL2Uyb0RvYy54bWxQSwECLQAUAAYACAAAACEAXPSzAd8A&#10;AAAHAQAADwAAAAAAAAAAAAAAAABkBAAAZHJzL2Rvd25yZXYueG1sUEsFBgAAAAAEAAQA8wAAAHAF&#10;AAAAAA==&#10;" o:allowincell="f" fillcolor="white [3201]" strokeweight=".18mm">
                      <v:stroke joinstyle="round"/>
                      <v:textbox>
                        <w:txbxContent>
                          <w:p w14:paraId="2BF20F4F" w14:textId="77777777" w:rsidR="000D499A" w:rsidRDefault="000D499A" w:rsidP="000D499A">
                            <w:pPr>
                              <w:pStyle w:val="Contedodoquadro"/>
                              <w:widowControl w:val="0"/>
                              <w:rPr>
                                <w:color w:val="00000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D499A">
              <w:rPr>
                <w:rFonts w:ascii="Century Gothic" w:eastAsia="Calibri" w:hAnsi="Century Gothic" w:cs="Calibri"/>
                <w:sz w:val="24"/>
                <w:szCs w:val="24"/>
                <w:lang w:eastAsia="pt-BR"/>
              </w:rPr>
              <w:t xml:space="preserve">     Responsável por Bens*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750BECD4" w14:textId="6AC230DC" w:rsidR="000D499A" w:rsidRPr="000D499A" w:rsidRDefault="000D499A" w:rsidP="00904410">
            <w:pPr>
              <w:widowControl w:val="0"/>
              <w:rPr>
                <w:rFonts w:ascii="Century Gothic" w:hAnsi="Century Gothic"/>
                <w:sz w:val="24"/>
                <w:szCs w:val="24"/>
                <w:lang w:eastAsia="pt-BR"/>
              </w:rPr>
            </w:pPr>
            <w:r w:rsidRPr="000D499A">
              <w:rPr>
                <w:rFonts w:ascii="Century Gothic" w:eastAsia="Calibri" w:hAnsi="Century Gothic" w:cs="Calibri"/>
                <w:sz w:val="24"/>
                <w:szCs w:val="24"/>
                <w:lang w:eastAsia="pt-BR"/>
              </w:rPr>
              <w:t xml:space="preserve">*Marcar caso o servidor seja responsável por bens </w:t>
            </w:r>
            <w:r w:rsidR="00894484">
              <w:rPr>
                <w:rFonts w:ascii="Century Gothic" w:eastAsia="Calibri" w:hAnsi="Century Gothic" w:cs="Calibri"/>
                <w:sz w:val="24"/>
                <w:szCs w:val="24"/>
                <w:lang w:eastAsia="pt-BR"/>
              </w:rPr>
              <w:t>i</w:t>
            </w:r>
            <w:bookmarkStart w:id="1" w:name="_GoBack"/>
            <w:bookmarkEnd w:id="1"/>
            <w:r w:rsidRPr="000D499A">
              <w:rPr>
                <w:rFonts w:ascii="Century Gothic" w:eastAsia="Calibri" w:hAnsi="Century Gothic" w:cs="Calibri"/>
                <w:sz w:val="24"/>
                <w:szCs w:val="24"/>
                <w:lang w:eastAsia="pt-BR"/>
              </w:rPr>
              <w:t>móveis.</w:t>
            </w:r>
          </w:p>
        </w:tc>
      </w:tr>
    </w:tbl>
    <w:p w14:paraId="1A9C6EAE" w14:textId="77777777" w:rsidR="00991BBD" w:rsidRPr="000D499A" w:rsidRDefault="00991BBD" w:rsidP="00560B42">
      <w:pPr>
        <w:spacing w:after="0" w:line="240" w:lineRule="auto"/>
        <w:rPr>
          <w:rFonts w:ascii="Century Gothic" w:eastAsia="Calibri" w:hAnsi="Century Gothic" w:cs="Calibri"/>
          <w:sz w:val="24"/>
          <w:szCs w:val="24"/>
        </w:rPr>
      </w:pPr>
    </w:p>
    <w:tbl>
      <w:tblPr>
        <w:tblStyle w:val="Tabelacomgrade"/>
        <w:tblW w:w="9889" w:type="dxa"/>
        <w:tblLayout w:type="fixed"/>
        <w:tblLook w:val="04A0" w:firstRow="1" w:lastRow="0" w:firstColumn="1" w:lastColumn="0" w:noHBand="0" w:noVBand="1"/>
      </w:tblPr>
      <w:tblGrid>
        <w:gridCol w:w="4819"/>
        <w:gridCol w:w="5070"/>
      </w:tblGrid>
      <w:tr w:rsidR="000D499A" w:rsidRPr="000D499A" w14:paraId="1D6205BC" w14:textId="77777777" w:rsidTr="000D499A">
        <w:tc>
          <w:tcPr>
            <w:tcW w:w="98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2F5496" w:themeFill="accent1" w:themeFillShade="BF"/>
          </w:tcPr>
          <w:p w14:paraId="29BEF24C" w14:textId="77777777" w:rsidR="000D499A" w:rsidRPr="000D499A" w:rsidRDefault="000D499A" w:rsidP="000D499A">
            <w:pPr>
              <w:pStyle w:val="PargrafodaLista"/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Century Gothic" w:eastAsia="Calibri" w:hAnsi="Century Gothic" w:cs="Calibri"/>
                <w:b/>
                <w:color w:val="FFFFFF" w:themeColor="background1"/>
                <w:sz w:val="24"/>
                <w:szCs w:val="24"/>
              </w:rPr>
            </w:pPr>
            <w:r w:rsidRPr="000D499A">
              <w:rPr>
                <w:rFonts w:ascii="Century Gothic" w:eastAsia="Calibri" w:hAnsi="Century Gothic" w:cs="Calibri"/>
                <w:b/>
                <w:color w:val="FFFFFF" w:themeColor="background1"/>
                <w:sz w:val="24"/>
                <w:szCs w:val="24"/>
              </w:rPr>
              <w:t>ASSINATURA ELETRÔNICA (SGD):</w:t>
            </w:r>
          </w:p>
        </w:tc>
      </w:tr>
      <w:tr w:rsidR="000D499A" w:rsidRPr="000D499A" w14:paraId="294B71E5" w14:textId="77777777" w:rsidTr="000D499A">
        <w:trPr>
          <w:trHeight w:val="1306"/>
        </w:trPr>
        <w:tc>
          <w:tcPr>
            <w:tcW w:w="4819" w:type="dxa"/>
            <w:tcBorders>
              <w:right w:val="nil"/>
            </w:tcBorders>
            <w:shd w:val="clear" w:color="auto" w:fill="auto"/>
          </w:tcPr>
          <w:p w14:paraId="5482B2A5" w14:textId="77777777" w:rsidR="000D499A" w:rsidRPr="000D499A" w:rsidRDefault="000D499A" w:rsidP="00904410">
            <w:pPr>
              <w:widowControl w:val="0"/>
              <w:jc w:val="center"/>
              <w:rPr>
                <w:rFonts w:ascii="Century Gothic" w:hAnsi="Century Gothic" w:cstheme="majorHAnsi"/>
                <w:b/>
                <w:color w:val="000000"/>
                <w:sz w:val="24"/>
                <w:szCs w:val="24"/>
              </w:rPr>
            </w:pPr>
          </w:p>
          <w:p w14:paraId="350C4A5F" w14:textId="77777777" w:rsidR="000D499A" w:rsidRPr="000D499A" w:rsidRDefault="000D499A" w:rsidP="00904410">
            <w:pPr>
              <w:widowControl w:val="0"/>
              <w:jc w:val="center"/>
              <w:rPr>
                <w:rFonts w:ascii="Century Gothic" w:hAnsi="Century Gothic" w:cstheme="majorHAnsi"/>
                <w:b/>
                <w:color w:val="000000"/>
                <w:sz w:val="24"/>
                <w:szCs w:val="24"/>
              </w:rPr>
            </w:pPr>
            <w:r w:rsidRPr="000D499A">
              <w:rPr>
                <w:rFonts w:ascii="Century Gothic" w:eastAsia="Arial" w:hAnsi="Century Gothic"/>
                <w:color w:val="000000"/>
                <w:sz w:val="24"/>
                <w:szCs w:val="24"/>
                <w:lang w:eastAsia="pt-BR"/>
              </w:rPr>
              <w:t>[</w:t>
            </w:r>
            <w:r w:rsidRPr="000D499A">
              <w:rPr>
                <w:rFonts w:ascii="Century Gothic" w:eastAsia="Arial" w:hAnsi="Century Gothic"/>
                <w:i/>
                <w:iCs/>
                <w:color w:val="000000"/>
                <w:sz w:val="24"/>
                <w:szCs w:val="24"/>
                <w:shd w:val="clear" w:color="auto" w:fill="D9D9D9"/>
                <w:lang w:eastAsia="pt-BR"/>
              </w:rPr>
              <w:t>Assinatura Eletrônica</w:t>
            </w:r>
            <w:r w:rsidRPr="000D499A">
              <w:rPr>
                <w:rFonts w:ascii="Century Gothic" w:eastAsia="Arial" w:hAnsi="Century Gothic"/>
                <w:color w:val="000000"/>
                <w:sz w:val="24"/>
                <w:szCs w:val="24"/>
                <w:lang w:eastAsia="pt-BR"/>
              </w:rPr>
              <w:t>]</w:t>
            </w:r>
          </w:p>
          <w:p w14:paraId="338DDD9A" w14:textId="77777777" w:rsidR="000D499A" w:rsidRPr="000D499A" w:rsidRDefault="000D499A" w:rsidP="00904410">
            <w:pPr>
              <w:widowControl w:val="0"/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0D499A">
              <w:rPr>
                <w:rFonts w:ascii="Century Gothic" w:eastAsia="Calibri" w:hAnsi="Century Gothic" w:cs="Calibri"/>
                <w:b/>
                <w:bCs/>
                <w:color w:val="000000"/>
                <w:sz w:val="24"/>
                <w:szCs w:val="24"/>
                <w:lang w:eastAsia="pt-BR"/>
              </w:rPr>
              <w:t>Nome do Servidor</w:t>
            </w:r>
          </w:p>
          <w:p w14:paraId="647B3489" w14:textId="77777777" w:rsidR="000D499A" w:rsidRPr="000D499A" w:rsidRDefault="000D499A" w:rsidP="00904410">
            <w:pPr>
              <w:widowControl w:val="0"/>
              <w:jc w:val="center"/>
              <w:rPr>
                <w:rFonts w:ascii="Century Gothic" w:hAnsi="Century Gothic"/>
                <w:sz w:val="24"/>
                <w:szCs w:val="24"/>
                <w:lang w:eastAsia="pt-BR"/>
              </w:rPr>
            </w:pPr>
            <w:r w:rsidRPr="000D499A">
              <w:rPr>
                <w:rFonts w:ascii="Century Gothic" w:eastAsia="Calibri" w:hAnsi="Century Gothic" w:cs="Calibri"/>
                <w:color w:val="000000"/>
                <w:sz w:val="24"/>
                <w:szCs w:val="24"/>
                <w:lang w:eastAsia="pt-BR"/>
              </w:rPr>
              <w:t>Número Funcional</w:t>
            </w:r>
          </w:p>
        </w:tc>
        <w:tc>
          <w:tcPr>
            <w:tcW w:w="5070" w:type="dxa"/>
            <w:tcBorders>
              <w:left w:val="nil"/>
            </w:tcBorders>
            <w:shd w:val="clear" w:color="auto" w:fill="auto"/>
          </w:tcPr>
          <w:p w14:paraId="659B5292" w14:textId="77777777" w:rsidR="000D499A" w:rsidRPr="000D499A" w:rsidRDefault="000D499A" w:rsidP="00904410">
            <w:pPr>
              <w:widowControl w:val="0"/>
              <w:jc w:val="center"/>
              <w:rPr>
                <w:rFonts w:ascii="Century Gothic" w:hAnsi="Century Gothic" w:cstheme="majorHAnsi"/>
                <w:b/>
                <w:color w:val="000000"/>
                <w:sz w:val="24"/>
                <w:szCs w:val="24"/>
              </w:rPr>
            </w:pPr>
          </w:p>
          <w:p w14:paraId="12BB8CF9" w14:textId="77777777" w:rsidR="000D499A" w:rsidRPr="000D499A" w:rsidRDefault="000D499A" w:rsidP="00904410">
            <w:pPr>
              <w:widowControl w:val="0"/>
              <w:jc w:val="center"/>
              <w:rPr>
                <w:rFonts w:ascii="Century Gothic" w:hAnsi="Century Gothic" w:cstheme="majorHAnsi"/>
                <w:b/>
                <w:color w:val="000000"/>
                <w:sz w:val="24"/>
                <w:szCs w:val="24"/>
              </w:rPr>
            </w:pPr>
            <w:r w:rsidRPr="000D499A">
              <w:rPr>
                <w:rFonts w:ascii="Century Gothic" w:eastAsia="Arial" w:hAnsi="Century Gothic"/>
                <w:color w:val="000000"/>
                <w:sz w:val="24"/>
                <w:szCs w:val="24"/>
                <w:lang w:eastAsia="pt-BR"/>
              </w:rPr>
              <w:t>[</w:t>
            </w:r>
            <w:r w:rsidRPr="000D499A">
              <w:rPr>
                <w:rFonts w:ascii="Century Gothic" w:eastAsia="Arial" w:hAnsi="Century Gothic"/>
                <w:i/>
                <w:iCs/>
                <w:color w:val="000000"/>
                <w:sz w:val="24"/>
                <w:szCs w:val="24"/>
                <w:shd w:val="clear" w:color="auto" w:fill="D9D9D9"/>
                <w:lang w:eastAsia="pt-BR"/>
              </w:rPr>
              <w:t>Assinatura Eletrônica</w:t>
            </w:r>
            <w:r w:rsidRPr="000D499A">
              <w:rPr>
                <w:rFonts w:ascii="Century Gothic" w:eastAsia="Arial" w:hAnsi="Century Gothic"/>
                <w:color w:val="000000"/>
                <w:sz w:val="24"/>
                <w:szCs w:val="24"/>
                <w:lang w:eastAsia="pt-BR"/>
              </w:rPr>
              <w:t>]</w:t>
            </w:r>
          </w:p>
          <w:p w14:paraId="401BEF71" w14:textId="77777777" w:rsidR="000D499A" w:rsidRPr="000D499A" w:rsidRDefault="000D499A" w:rsidP="00904410">
            <w:pPr>
              <w:widowControl w:val="0"/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0D499A">
              <w:rPr>
                <w:rFonts w:ascii="Century Gothic" w:eastAsia="Calibri" w:hAnsi="Century Gothic" w:cs="Calibri"/>
                <w:b/>
                <w:bCs/>
                <w:color w:val="000000"/>
                <w:sz w:val="24"/>
                <w:szCs w:val="24"/>
                <w:lang w:eastAsia="pt-BR"/>
              </w:rPr>
              <w:t>Nome do Gestor</w:t>
            </w:r>
          </w:p>
          <w:p w14:paraId="0ABDAABB" w14:textId="77777777" w:rsidR="000D499A" w:rsidRPr="000D499A" w:rsidRDefault="000D499A" w:rsidP="00904410">
            <w:pPr>
              <w:widowControl w:val="0"/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 w:rsidRPr="000D499A">
              <w:rPr>
                <w:rFonts w:ascii="Century Gothic" w:eastAsia="Calibri" w:hAnsi="Century Gothic" w:cs="Calibri"/>
                <w:color w:val="000000"/>
                <w:sz w:val="24"/>
                <w:szCs w:val="24"/>
                <w:lang w:eastAsia="pt-BR"/>
              </w:rPr>
              <w:t>Número Funcional</w:t>
            </w:r>
          </w:p>
        </w:tc>
      </w:tr>
    </w:tbl>
    <w:p w14:paraId="15C9185E" w14:textId="5FBEEED7" w:rsidR="003434A8" w:rsidRPr="000D499A" w:rsidRDefault="003434A8" w:rsidP="003434A8">
      <w:pPr>
        <w:rPr>
          <w:rFonts w:ascii="Century Gothic" w:hAnsi="Century Gothic" w:cs="Arial"/>
          <w:b/>
          <w:bCs/>
          <w:sz w:val="24"/>
          <w:szCs w:val="24"/>
        </w:rPr>
      </w:pPr>
    </w:p>
    <w:sectPr w:rsidR="003434A8" w:rsidRPr="000D499A" w:rsidSect="00A860B7">
      <w:headerReference w:type="default" r:id="rId7"/>
      <w:footerReference w:type="default" r:id="rId8"/>
      <w:pgSz w:w="11906" w:h="16838"/>
      <w:pgMar w:top="1256" w:right="1133" w:bottom="1417" w:left="993" w:header="181" w:footer="13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77322C" w14:textId="77777777" w:rsidR="0013506D" w:rsidRDefault="0013506D" w:rsidP="00331258">
      <w:pPr>
        <w:spacing w:after="0" w:line="240" w:lineRule="auto"/>
      </w:pPr>
      <w:r>
        <w:separator/>
      </w:r>
    </w:p>
  </w:endnote>
  <w:endnote w:type="continuationSeparator" w:id="0">
    <w:p w14:paraId="664104D1" w14:textId="77777777" w:rsidR="0013506D" w:rsidRDefault="0013506D" w:rsidP="00331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layfair Display">
    <w:altName w:val="Times New Roman"/>
    <w:charset w:val="00"/>
    <w:family w:val="auto"/>
    <w:pitch w:val="variable"/>
    <w:sig w:usb0="A00002FF" w:usb1="4000207A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2E655A" w14:textId="05123F21" w:rsidR="00855A32" w:rsidRPr="00A860B7" w:rsidRDefault="00855A32" w:rsidP="00855A32">
    <w:pPr>
      <w:pStyle w:val="Rodap"/>
      <w:tabs>
        <w:tab w:val="clear" w:pos="8504"/>
        <w:tab w:val="right" w:pos="9639"/>
      </w:tabs>
      <w:spacing w:line="480" w:lineRule="auto"/>
      <w:ind w:right="-994" w:hanging="993"/>
      <w:jc w:val="center"/>
      <w:rPr>
        <w:rFonts w:ascii="Century Gothic" w:eastAsia="Playfair Display" w:hAnsi="Century Gothic" w:cs="Playfair Display"/>
        <w:sz w:val="13"/>
      </w:rPr>
    </w:pPr>
    <w:r w:rsidRPr="00A860B7">
      <w:rPr>
        <w:rFonts w:ascii="Century Gothic" w:eastAsia="Playfair Display" w:hAnsi="Century Gothic" w:cs="Playfair Display"/>
        <w:sz w:val="13"/>
      </w:rPr>
      <w:t xml:space="preserve">+55 63 3212-4500   </w:t>
    </w:r>
    <w:r w:rsidRPr="00A860B7">
      <w:rPr>
        <w:rFonts w:ascii="Century Gothic" w:eastAsia="Playfair Display" w:hAnsi="Century Gothic" w:cs="Playfair Display"/>
        <w:b/>
        <w:bCs/>
        <w:sz w:val="13"/>
      </w:rPr>
      <w:t xml:space="preserve">| </w:t>
    </w:r>
    <w:r w:rsidRPr="00A860B7">
      <w:rPr>
        <w:rFonts w:ascii="Century Gothic" w:eastAsia="Playfair Display" w:hAnsi="Century Gothic" w:cs="Playfair Display"/>
        <w:sz w:val="13"/>
      </w:rPr>
      <w:t xml:space="preserve">  </w:t>
    </w:r>
    <w:r w:rsidRPr="00A860B7">
      <w:rPr>
        <w:rFonts w:ascii="Century Gothic" w:eastAsia="Playfair Display" w:hAnsi="Century Gothic" w:cs="Playfair Display"/>
        <w:b/>
        <w:bCs/>
        <w:sz w:val="13"/>
      </w:rPr>
      <w:t>contato</w:t>
    </w:r>
    <w:r w:rsidRPr="00A860B7">
      <w:rPr>
        <w:rFonts w:ascii="Century Gothic" w:eastAsia="Playfair Display" w:hAnsi="Century Gothic" w:cs="Playfair Display"/>
        <w:sz w:val="13"/>
      </w:rPr>
      <w:t xml:space="preserve">@ati.to.gov.br   </w:t>
    </w:r>
    <w:r w:rsidRPr="00A860B7">
      <w:rPr>
        <w:rFonts w:ascii="Century Gothic" w:eastAsia="Playfair Display" w:hAnsi="Century Gothic" w:cs="Playfair Display"/>
        <w:b/>
        <w:bCs/>
        <w:sz w:val="13"/>
      </w:rPr>
      <w:t>|</w:t>
    </w:r>
    <w:r w:rsidRPr="00A860B7">
      <w:rPr>
        <w:rFonts w:ascii="Century Gothic" w:eastAsia="Playfair Display" w:hAnsi="Century Gothic" w:cs="Playfair Display"/>
        <w:sz w:val="13"/>
      </w:rPr>
      <w:t xml:space="preserve">   to.gov.br/</w:t>
    </w:r>
    <w:proofErr w:type="spellStart"/>
    <w:r w:rsidRPr="00A860B7">
      <w:rPr>
        <w:rFonts w:ascii="Century Gothic" w:eastAsia="Playfair Display" w:hAnsi="Century Gothic" w:cs="Playfair Display"/>
        <w:b/>
        <w:bCs/>
        <w:sz w:val="13"/>
      </w:rPr>
      <w:t>ati</w:t>
    </w:r>
    <w:proofErr w:type="spellEnd"/>
    <w:r w:rsidRPr="00A860B7">
      <w:rPr>
        <w:rFonts w:ascii="Century Gothic" w:eastAsia="Playfair Display" w:hAnsi="Century Gothic" w:cs="Playfair Display"/>
        <w:b/>
        <w:bCs/>
        <w:sz w:val="13"/>
      </w:rPr>
      <w:t xml:space="preserve"> </w:t>
    </w:r>
    <w:r w:rsidRPr="00A860B7">
      <w:rPr>
        <w:rFonts w:ascii="Century Gothic" w:eastAsia="Playfair Display" w:hAnsi="Century Gothic" w:cs="Playfair Display"/>
        <w:sz w:val="13"/>
      </w:rPr>
      <w:t xml:space="preserve">  |   103 Norte, Rua NO-05, Lote 02, Plano Diretor Norte, </w:t>
    </w:r>
    <w:proofErr w:type="spellStart"/>
    <w:r w:rsidRPr="00A860B7">
      <w:rPr>
        <w:rFonts w:ascii="Century Gothic" w:eastAsia="Playfair Display" w:hAnsi="Century Gothic" w:cs="Playfair Display"/>
        <w:sz w:val="13"/>
      </w:rPr>
      <w:t>Palmas-TO</w:t>
    </w:r>
    <w:proofErr w:type="spellEnd"/>
    <w:r w:rsidRPr="00A860B7">
      <w:rPr>
        <w:rFonts w:ascii="Century Gothic" w:eastAsia="Playfair Display" w:hAnsi="Century Gothic" w:cs="Playfair Display"/>
        <w:sz w:val="13"/>
      </w:rPr>
      <w:t xml:space="preserve">   </w:t>
    </w:r>
    <w:r w:rsidRPr="00A860B7">
      <w:rPr>
        <w:rFonts w:ascii="Century Gothic" w:eastAsia="Playfair Display" w:hAnsi="Century Gothic" w:cs="Playfair Display"/>
        <w:b/>
        <w:bCs/>
        <w:sz w:val="13"/>
      </w:rPr>
      <w:t xml:space="preserve">|  </w:t>
    </w:r>
    <w:r w:rsidRPr="00A860B7">
      <w:rPr>
        <w:rFonts w:ascii="Century Gothic" w:eastAsia="Playfair Display" w:hAnsi="Century Gothic" w:cs="Playfair Display"/>
        <w:sz w:val="13"/>
      </w:rPr>
      <w:t xml:space="preserve"> CEP 77.001-020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09B8A0" w14:textId="77777777" w:rsidR="0013506D" w:rsidRDefault="0013506D" w:rsidP="00331258">
      <w:pPr>
        <w:spacing w:after="0" w:line="240" w:lineRule="auto"/>
      </w:pPr>
      <w:r>
        <w:separator/>
      </w:r>
    </w:p>
  </w:footnote>
  <w:footnote w:type="continuationSeparator" w:id="0">
    <w:p w14:paraId="2C16C5AD" w14:textId="77777777" w:rsidR="0013506D" w:rsidRDefault="0013506D" w:rsidP="003312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72ADAC" w14:textId="77777777" w:rsidR="00855A32" w:rsidRPr="00C97DDA" w:rsidRDefault="00855A32">
    <w:pPr>
      <w:rPr>
        <w:rFonts w:ascii="Playfair Display" w:hAnsi="Playfair Display"/>
        <w:sz w:val="2"/>
      </w:rPr>
    </w:pPr>
  </w:p>
  <w:tbl>
    <w:tblPr>
      <w:tblStyle w:val="Tabelacomgrade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89"/>
    </w:tblGrid>
    <w:tr w:rsidR="00855A32" w:rsidRPr="00C97DDA" w14:paraId="6BDF8FE8" w14:textId="77777777" w:rsidTr="005E072F">
      <w:trPr>
        <w:jc w:val="center"/>
      </w:trPr>
      <w:tc>
        <w:tcPr>
          <w:tcW w:w="9889" w:type="dxa"/>
        </w:tcPr>
        <w:p w14:paraId="4CA833FF" w14:textId="0A572901" w:rsidR="00855A32" w:rsidRPr="00C97DDA" w:rsidRDefault="00855A32" w:rsidP="00331258">
          <w:pPr>
            <w:jc w:val="center"/>
            <w:rPr>
              <w:rFonts w:ascii="Playfair Display" w:hAnsi="Playfair Display"/>
            </w:rPr>
          </w:pPr>
          <w:r w:rsidRPr="00C97DDA">
            <w:rPr>
              <w:rFonts w:ascii="Playfair Display" w:hAnsi="Playfair Display"/>
              <w:noProof/>
              <w:lang w:eastAsia="pt-BR"/>
            </w:rPr>
            <w:drawing>
              <wp:inline distT="114300" distB="114300" distL="114300" distR="114300" wp14:anchorId="4CCCBF37" wp14:editId="5C0FE48D">
                <wp:extent cx="540000" cy="656596"/>
                <wp:effectExtent l="0" t="0" r="6350" b="3810"/>
                <wp:docPr id="1866059202" name="Imagem 1866059202" descr="Logotip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1.png" descr="Logotipo&#10;&#10;Descrição gerada automaticamente"/>
                        <pic:cNvPicPr preferRelativeResize="0"/>
                      </pic:nvPicPr>
                      <pic:blipFill rotWithShape="1">
                        <a:blip r:embed="rId1"/>
                        <a:srcRect b="-281"/>
                        <a:stretch/>
                      </pic:blipFill>
                      <pic:spPr bwMode="auto">
                        <a:xfrm>
                          <a:off x="0" y="0"/>
                          <a:ext cx="540000" cy="65659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  <w:tr w:rsidR="00855A32" w:rsidRPr="00C97DDA" w14:paraId="7F75C6C7" w14:textId="77777777" w:rsidTr="005E072F">
      <w:trPr>
        <w:jc w:val="center"/>
      </w:trPr>
      <w:tc>
        <w:tcPr>
          <w:tcW w:w="9889" w:type="dxa"/>
        </w:tcPr>
        <w:p w14:paraId="0A2FD495" w14:textId="77777777" w:rsidR="00855A32" w:rsidRPr="00A860B7" w:rsidRDefault="00855A32" w:rsidP="00855A32">
          <w:pPr>
            <w:jc w:val="center"/>
            <w:rPr>
              <w:rFonts w:ascii="Century Gothic" w:eastAsia="Playfair Display" w:hAnsi="Century Gothic" w:cs="Playfair Display"/>
              <w:sz w:val="20"/>
              <w:szCs w:val="20"/>
            </w:rPr>
          </w:pPr>
          <w:r w:rsidRPr="00A860B7">
            <w:rPr>
              <w:rFonts w:ascii="Century Gothic" w:eastAsia="Playfair Display" w:hAnsi="Century Gothic" w:cs="Playfair Display"/>
              <w:sz w:val="24"/>
              <w:szCs w:val="24"/>
            </w:rPr>
            <w:t>G</w:t>
          </w:r>
          <w:r w:rsidRPr="00A860B7">
            <w:rPr>
              <w:rFonts w:ascii="Century Gothic" w:eastAsia="Playfair Display" w:hAnsi="Century Gothic" w:cs="Playfair Display"/>
              <w:sz w:val="20"/>
              <w:szCs w:val="20"/>
            </w:rPr>
            <w:t xml:space="preserve">OVERNO DO </w:t>
          </w:r>
          <w:r w:rsidRPr="00A860B7">
            <w:rPr>
              <w:rFonts w:ascii="Century Gothic" w:eastAsia="Playfair Display" w:hAnsi="Century Gothic" w:cs="Playfair Display"/>
              <w:sz w:val="24"/>
              <w:szCs w:val="24"/>
            </w:rPr>
            <w:t>E</w:t>
          </w:r>
          <w:r w:rsidRPr="00A860B7">
            <w:rPr>
              <w:rFonts w:ascii="Century Gothic" w:eastAsia="Playfair Display" w:hAnsi="Century Gothic" w:cs="Playfair Display"/>
              <w:sz w:val="20"/>
              <w:szCs w:val="20"/>
            </w:rPr>
            <w:t xml:space="preserve">STADO DO </w:t>
          </w:r>
          <w:r w:rsidRPr="00A860B7">
            <w:rPr>
              <w:rFonts w:ascii="Century Gothic" w:eastAsia="Playfair Display" w:hAnsi="Century Gothic" w:cs="Playfair Display"/>
              <w:sz w:val="24"/>
              <w:szCs w:val="24"/>
            </w:rPr>
            <w:t>T</w:t>
          </w:r>
          <w:r w:rsidRPr="00A860B7">
            <w:rPr>
              <w:rFonts w:ascii="Century Gothic" w:eastAsia="Playfair Display" w:hAnsi="Century Gothic" w:cs="Playfair Display"/>
              <w:sz w:val="20"/>
              <w:szCs w:val="20"/>
            </w:rPr>
            <w:t xml:space="preserve">OCANTINS </w:t>
          </w:r>
        </w:p>
        <w:p w14:paraId="4BB12EDF" w14:textId="77777777" w:rsidR="00894484" w:rsidRDefault="00894484" w:rsidP="00894484">
          <w:pPr>
            <w:jc w:val="center"/>
            <w:rPr>
              <w:rFonts w:ascii="Century Gothic" w:eastAsia="Playfair Display" w:hAnsi="Century Gothic" w:cs="Playfair Display"/>
              <w:sz w:val="20"/>
              <w:szCs w:val="20"/>
            </w:rPr>
          </w:pPr>
          <w:r>
            <w:rPr>
              <w:rFonts w:ascii="Century Gothic" w:eastAsia="Playfair Display" w:hAnsi="Century Gothic" w:cs="Playfair Display"/>
              <w:sz w:val="24"/>
              <w:szCs w:val="24"/>
            </w:rPr>
            <w:t>S</w:t>
          </w:r>
          <w:r w:rsidRPr="00ED57A9">
            <w:rPr>
              <w:rFonts w:ascii="Century Gothic" w:eastAsia="Playfair Display" w:hAnsi="Century Gothic" w:cs="Playfair Display"/>
              <w:sz w:val="20"/>
              <w:szCs w:val="20"/>
            </w:rPr>
            <w:t>ECRETARIA</w:t>
          </w:r>
          <w:r>
            <w:rPr>
              <w:rFonts w:ascii="Century Gothic" w:eastAsia="Playfair Display" w:hAnsi="Century Gothic" w:cs="Playfair Display"/>
              <w:sz w:val="24"/>
              <w:szCs w:val="24"/>
            </w:rPr>
            <w:t xml:space="preserve"> </w:t>
          </w:r>
          <w:r w:rsidRPr="00ED57A9">
            <w:rPr>
              <w:rFonts w:ascii="Century Gothic" w:eastAsia="Playfair Display" w:hAnsi="Century Gothic" w:cs="Playfair Display"/>
              <w:sz w:val="20"/>
              <w:szCs w:val="20"/>
            </w:rPr>
            <w:t>DA</w:t>
          </w:r>
          <w:r>
            <w:rPr>
              <w:rFonts w:ascii="Century Gothic" w:eastAsia="Playfair Display" w:hAnsi="Century Gothic" w:cs="Playfair Display"/>
              <w:sz w:val="24"/>
              <w:szCs w:val="24"/>
            </w:rPr>
            <w:t xml:space="preserve"> A</w:t>
          </w:r>
          <w:r w:rsidRPr="00ED57A9">
            <w:rPr>
              <w:rFonts w:ascii="Century Gothic" w:eastAsia="Playfair Display" w:hAnsi="Century Gothic" w:cs="Playfair Display"/>
              <w:sz w:val="20"/>
              <w:szCs w:val="20"/>
            </w:rPr>
            <w:t>DMINISTRAÇÃO</w:t>
          </w:r>
        </w:p>
        <w:p w14:paraId="7DB2BFEB" w14:textId="77777777" w:rsidR="00463C09" w:rsidRDefault="00463C09" w:rsidP="00855A32">
          <w:pPr>
            <w:jc w:val="center"/>
            <w:rPr>
              <w:rFonts w:ascii="Century Gothic" w:eastAsia="Playfair Display" w:hAnsi="Century Gothic" w:cs="Playfair Display"/>
              <w:sz w:val="20"/>
              <w:szCs w:val="20"/>
            </w:rPr>
          </w:pPr>
        </w:p>
        <w:p w14:paraId="4D799986" w14:textId="77777777" w:rsidR="00463C09" w:rsidRDefault="00463C09" w:rsidP="00855A32">
          <w:pPr>
            <w:jc w:val="center"/>
            <w:rPr>
              <w:rFonts w:ascii="Century Gothic" w:eastAsia="Playfair Display" w:hAnsi="Century Gothic" w:cs="Playfair Display"/>
              <w:sz w:val="20"/>
              <w:szCs w:val="20"/>
            </w:rPr>
          </w:pPr>
        </w:p>
        <w:p w14:paraId="7AA0A20D" w14:textId="3B89517C" w:rsidR="00463C09" w:rsidRPr="00C97DDA" w:rsidRDefault="00463C09" w:rsidP="00123681">
          <w:pPr>
            <w:jc w:val="right"/>
            <w:rPr>
              <w:rFonts w:ascii="Playfair Display" w:hAnsi="Playfair Display"/>
            </w:rPr>
          </w:pPr>
          <w:r>
            <w:rPr>
              <w:rFonts w:ascii="Century Gothic" w:eastAsia="Playfair Display" w:hAnsi="Century Gothic" w:cs="Playfair Display"/>
              <w:bCs/>
              <w:kern w:val="0"/>
              <w:sz w:val="20"/>
              <w:szCs w:val="20"/>
              <w14:ligatures w14:val="none"/>
            </w:rPr>
            <w:t xml:space="preserve">SGD: </w:t>
          </w:r>
          <w:r>
            <w:rPr>
              <w:rFonts w:ascii="Century Gothic" w:eastAsia="Playfair Display" w:hAnsi="Century Gothic" w:cs="Playfair Display"/>
              <w:kern w:val="0"/>
              <w:sz w:val="20"/>
              <w:szCs w:val="20"/>
              <w14:ligatures w14:val="none"/>
            </w:rPr>
            <w:t>@@</w:t>
          </w:r>
          <w:proofErr w:type="spellStart"/>
          <w:r>
            <w:rPr>
              <w:rFonts w:ascii="Century Gothic" w:eastAsia="Playfair Display" w:hAnsi="Century Gothic" w:cs="Playfair Display"/>
              <w:kern w:val="0"/>
              <w:sz w:val="20"/>
              <w:szCs w:val="20"/>
              <w14:ligatures w14:val="none"/>
            </w:rPr>
            <w:t>nup_protocolo</w:t>
          </w:r>
          <w:proofErr w:type="spellEnd"/>
          <w:r>
            <w:rPr>
              <w:rFonts w:ascii="Century Gothic" w:eastAsia="Playfair Display" w:hAnsi="Century Gothic" w:cs="Playfair Display"/>
              <w:kern w:val="0"/>
              <w:sz w:val="20"/>
              <w:szCs w:val="20"/>
              <w14:ligatures w14:val="none"/>
            </w:rPr>
            <w:t>@@</w:t>
          </w:r>
        </w:p>
      </w:tc>
    </w:tr>
  </w:tbl>
  <w:p w14:paraId="6B7BAAAF" w14:textId="0655CE25" w:rsidR="00384561" w:rsidRPr="00C97DDA" w:rsidRDefault="00384561" w:rsidP="00C97DDA">
    <w:pPr>
      <w:jc w:val="right"/>
      <w:rPr>
        <w:rFonts w:ascii="Playfair Display" w:hAnsi="Playfair Display"/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415AF"/>
    <w:multiLevelType w:val="multilevel"/>
    <w:tmpl w:val="8910C45A"/>
    <w:lvl w:ilvl="0">
      <w:start w:val="2"/>
      <w:numFmt w:val="decimal"/>
      <w:lvlText w:val="%1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" w15:restartNumberingAfterBreak="0">
    <w:nsid w:val="2A7D3729"/>
    <w:multiLevelType w:val="multilevel"/>
    <w:tmpl w:val="F7340DB2"/>
    <w:lvl w:ilvl="0">
      <w:start w:val="1"/>
      <w:numFmt w:val="decimal"/>
      <w:lvlText w:val="%1."/>
      <w:lvlJc w:val="left"/>
      <w:pPr>
        <w:ind w:left="501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6466" w:hanging="360"/>
      </w:pPr>
    </w:lvl>
    <w:lvl w:ilvl="2">
      <w:start w:val="1"/>
      <w:numFmt w:val="lowerRoman"/>
      <w:lvlText w:val="%3."/>
      <w:lvlJc w:val="right"/>
      <w:pPr>
        <w:ind w:left="7186" w:hanging="180"/>
      </w:pPr>
    </w:lvl>
    <w:lvl w:ilvl="3">
      <w:start w:val="1"/>
      <w:numFmt w:val="decimal"/>
      <w:lvlText w:val="%4."/>
      <w:lvlJc w:val="left"/>
      <w:pPr>
        <w:ind w:left="7906" w:hanging="360"/>
      </w:pPr>
    </w:lvl>
    <w:lvl w:ilvl="4">
      <w:start w:val="1"/>
      <w:numFmt w:val="lowerLetter"/>
      <w:lvlText w:val="%5."/>
      <w:lvlJc w:val="left"/>
      <w:pPr>
        <w:ind w:left="8626" w:hanging="360"/>
      </w:pPr>
    </w:lvl>
    <w:lvl w:ilvl="5">
      <w:start w:val="1"/>
      <w:numFmt w:val="lowerRoman"/>
      <w:lvlText w:val="%6."/>
      <w:lvlJc w:val="right"/>
      <w:pPr>
        <w:ind w:left="9346" w:hanging="180"/>
      </w:pPr>
    </w:lvl>
    <w:lvl w:ilvl="6">
      <w:start w:val="1"/>
      <w:numFmt w:val="decimal"/>
      <w:lvlText w:val="%7."/>
      <w:lvlJc w:val="left"/>
      <w:pPr>
        <w:ind w:left="10066" w:hanging="360"/>
      </w:pPr>
    </w:lvl>
    <w:lvl w:ilvl="7">
      <w:start w:val="1"/>
      <w:numFmt w:val="lowerLetter"/>
      <w:lvlText w:val="%8."/>
      <w:lvlJc w:val="left"/>
      <w:pPr>
        <w:ind w:left="10786" w:hanging="360"/>
      </w:pPr>
    </w:lvl>
    <w:lvl w:ilvl="8">
      <w:start w:val="1"/>
      <w:numFmt w:val="lowerRoman"/>
      <w:lvlText w:val="%9."/>
      <w:lvlJc w:val="right"/>
      <w:pPr>
        <w:ind w:left="11506" w:hanging="180"/>
      </w:pPr>
    </w:lvl>
  </w:abstractNum>
  <w:abstractNum w:abstractNumId="2" w15:restartNumberingAfterBreak="0">
    <w:nsid w:val="43014328"/>
    <w:multiLevelType w:val="multilevel"/>
    <w:tmpl w:val="43014328"/>
    <w:lvl w:ilvl="0">
      <w:start w:val="2"/>
      <w:numFmt w:val="decimal"/>
      <w:lvlText w:val="%1."/>
      <w:lvlJc w:val="left"/>
      <w:pPr>
        <w:tabs>
          <w:tab w:val="left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3" w15:restartNumberingAfterBreak="0">
    <w:nsid w:val="4F053681"/>
    <w:multiLevelType w:val="multilevel"/>
    <w:tmpl w:val="703AC464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  <w:rPr>
        <w:rFonts w:ascii="Century Gothic" w:hAnsi="Century Gothic" w:hint="default"/>
        <w:b/>
        <w:color w:val="FFFFFF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258"/>
    <w:rsid w:val="000D499A"/>
    <w:rsid w:val="00121CA5"/>
    <w:rsid w:val="00123681"/>
    <w:rsid w:val="0013506D"/>
    <w:rsid w:val="00146035"/>
    <w:rsid w:val="001A3EC7"/>
    <w:rsid w:val="00245552"/>
    <w:rsid w:val="0025774C"/>
    <w:rsid w:val="00310C6F"/>
    <w:rsid w:val="00331258"/>
    <w:rsid w:val="003434A8"/>
    <w:rsid w:val="00371AB7"/>
    <w:rsid w:val="00382795"/>
    <w:rsid w:val="00384561"/>
    <w:rsid w:val="003A0381"/>
    <w:rsid w:val="00411F1D"/>
    <w:rsid w:val="00461C0D"/>
    <w:rsid w:val="00463C09"/>
    <w:rsid w:val="004967B6"/>
    <w:rsid w:val="00497A5A"/>
    <w:rsid w:val="005261D5"/>
    <w:rsid w:val="00560B42"/>
    <w:rsid w:val="005C35BD"/>
    <w:rsid w:val="005D77A0"/>
    <w:rsid w:val="005E072F"/>
    <w:rsid w:val="006169D3"/>
    <w:rsid w:val="00695AE4"/>
    <w:rsid w:val="006F37CB"/>
    <w:rsid w:val="0070268E"/>
    <w:rsid w:val="00733ECB"/>
    <w:rsid w:val="00776D27"/>
    <w:rsid w:val="007A4065"/>
    <w:rsid w:val="007C61C6"/>
    <w:rsid w:val="00855A32"/>
    <w:rsid w:val="00894484"/>
    <w:rsid w:val="008B661E"/>
    <w:rsid w:val="008D1EA7"/>
    <w:rsid w:val="009031FC"/>
    <w:rsid w:val="00991BBD"/>
    <w:rsid w:val="00994F0B"/>
    <w:rsid w:val="009B4559"/>
    <w:rsid w:val="009D4F5D"/>
    <w:rsid w:val="00A12AA0"/>
    <w:rsid w:val="00A860B7"/>
    <w:rsid w:val="00A902F0"/>
    <w:rsid w:val="00BD67D7"/>
    <w:rsid w:val="00C303B8"/>
    <w:rsid w:val="00C80A49"/>
    <w:rsid w:val="00C97DDA"/>
    <w:rsid w:val="00CD37C3"/>
    <w:rsid w:val="00E157D5"/>
    <w:rsid w:val="00EA3D8F"/>
    <w:rsid w:val="00EB1EC7"/>
    <w:rsid w:val="00EB5D58"/>
    <w:rsid w:val="00ED485A"/>
    <w:rsid w:val="00EF2A84"/>
    <w:rsid w:val="00FB4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96E2F1"/>
  <w15:docId w15:val="{997D07B9-2474-41D4-9285-F8FCD47AF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461C0D"/>
    <w:pPr>
      <w:keepNext/>
      <w:keepLines/>
      <w:suppressAutoHyphens/>
      <w:spacing w:before="400" w:after="120" w:line="276" w:lineRule="auto"/>
      <w:outlineLvl w:val="0"/>
    </w:pPr>
    <w:rPr>
      <w:rFonts w:ascii="Arial" w:eastAsia="Arial" w:hAnsi="Arial" w:cs="Arial"/>
      <w:kern w:val="0"/>
      <w:sz w:val="40"/>
      <w:szCs w:val="4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qFormat/>
    <w:rsid w:val="003312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31258"/>
  </w:style>
  <w:style w:type="paragraph" w:styleId="Rodap">
    <w:name w:val="footer"/>
    <w:basedOn w:val="Normal"/>
    <w:link w:val="RodapChar"/>
    <w:uiPriority w:val="99"/>
    <w:unhideWhenUsed/>
    <w:rsid w:val="003312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31258"/>
  </w:style>
  <w:style w:type="paragraph" w:styleId="Textodebalo">
    <w:name w:val="Balloon Text"/>
    <w:basedOn w:val="Normal"/>
    <w:link w:val="TextodebaloChar"/>
    <w:uiPriority w:val="99"/>
    <w:semiHidden/>
    <w:unhideWhenUsed/>
    <w:rsid w:val="00855A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5A3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855A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-normal1">
    <w:name w:val="LO-normal1"/>
    <w:qFormat/>
    <w:rsid w:val="00855A32"/>
    <w:pPr>
      <w:suppressAutoHyphens/>
      <w:spacing w:after="0" w:line="276" w:lineRule="auto"/>
    </w:pPr>
    <w:rPr>
      <w:kern w:val="0"/>
      <w:sz w:val="24"/>
      <w:szCs w:val="24"/>
      <w14:ligatures w14:val="none"/>
    </w:rPr>
  </w:style>
  <w:style w:type="character" w:styleId="Hyperlink">
    <w:name w:val="Hyperlink"/>
    <w:basedOn w:val="Fontepargpadro"/>
    <w:uiPriority w:val="99"/>
    <w:unhideWhenUsed/>
    <w:rsid w:val="00855A32"/>
    <w:rPr>
      <w:color w:val="0563C1" w:themeColor="hyperlink"/>
      <w:u w:val="single"/>
    </w:rPr>
  </w:style>
  <w:style w:type="paragraph" w:styleId="SemEspaamento">
    <w:name w:val="No Spacing"/>
    <w:qFormat/>
    <w:rsid w:val="00855A32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rsid w:val="00461C0D"/>
    <w:rPr>
      <w:rFonts w:ascii="Arial" w:eastAsia="Arial" w:hAnsi="Arial" w:cs="Arial"/>
      <w:kern w:val="0"/>
      <w:sz w:val="40"/>
      <w:szCs w:val="40"/>
      <w:lang w:eastAsia="pt-BR"/>
      <w14:ligatures w14:val="none"/>
    </w:rPr>
  </w:style>
  <w:style w:type="paragraph" w:styleId="Corpodetexto">
    <w:name w:val="Body Text"/>
    <w:basedOn w:val="Normal"/>
    <w:link w:val="CorpodetextoChar"/>
    <w:qFormat/>
    <w:rsid w:val="00461C0D"/>
    <w:pPr>
      <w:suppressAutoHyphens/>
      <w:spacing w:after="140" w:line="276" w:lineRule="auto"/>
    </w:pPr>
    <w:rPr>
      <w:rFonts w:ascii="Arial" w:eastAsia="Arial" w:hAnsi="Arial" w:cs="Arial"/>
      <w:kern w:val="0"/>
      <w:lang w:eastAsia="pt-BR"/>
      <w14:ligatures w14:val="none"/>
    </w:rPr>
  </w:style>
  <w:style w:type="character" w:customStyle="1" w:styleId="CorpodetextoChar">
    <w:name w:val="Corpo de texto Char"/>
    <w:basedOn w:val="Fontepargpadro"/>
    <w:link w:val="Corpodetexto"/>
    <w:rsid w:val="00461C0D"/>
    <w:rPr>
      <w:rFonts w:ascii="Arial" w:eastAsia="Arial" w:hAnsi="Arial" w:cs="Arial"/>
      <w:kern w:val="0"/>
      <w:lang w:eastAsia="pt-BR"/>
      <w14:ligatures w14:val="none"/>
    </w:rPr>
  </w:style>
  <w:style w:type="paragraph" w:styleId="Saudao">
    <w:name w:val="Salutation"/>
    <w:basedOn w:val="Normal"/>
    <w:next w:val="Normal"/>
    <w:link w:val="SaudaoChar"/>
    <w:semiHidden/>
    <w:qFormat/>
    <w:rsid w:val="00461C0D"/>
    <w:pPr>
      <w:suppressAutoHyphens/>
      <w:spacing w:after="0" w:line="240" w:lineRule="auto"/>
    </w:pPr>
    <w:rPr>
      <w:rFonts w:ascii="Arial" w:eastAsia="Arial" w:hAnsi="Arial" w:cs="Arial"/>
      <w:kern w:val="0"/>
      <w:lang w:eastAsia="pt-BR"/>
      <w14:ligatures w14:val="none"/>
    </w:rPr>
  </w:style>
  <w:style w:type="character" w:customStyle="1" w:styleId="SaudaoChar">
    <w:name w:val="Saudação Char"/>
    <w:basedOn w:val="Fontepargpadro"/>
    <w:link w:val="Saudao"/>
    <w:semiHidden/>
    <w:qFormat/>
    <w:rsid w:val="00461C0D"/>
    <w:rPr>
      <w:rFonts w:ascii="Arial" w:eastAsia="Arial" w:hAnsi="Arial" w:cs="Arial"/>
      <w:kern w:val="0"/>
      <w:lang w:eastAsia="pt-BR"/>
      <w14:ligatures w14:val="none"/>
    </w:rPr>
  </w:style>
  <w:style w:type="paragraph" w:styleId="PargrafodaLista">
    <w:name w:val="List Paragraph"/>
    <w:basedOn w:val="Normal"/>
    <w:qFormat/>
    <w:rsid w:val="00461C0D"/>
    <w:pPr>
      <w:suppressAutoHyphens/>
      <w:spacing w:after="0" w:line="276" w:lineRule="auto"/>
      <w:ind w:left="720"/>
      <w:contextualSpacing/>
    </w:pPr>
    <w:rPr>
      <w:rFonts w:ascii="Arial" w:eastAsia="Arial" w:hAnsi="Arial" w:cs="Arial"/>
      <w:kern w:val="0"/>
      <w:lang w:eastAsia="pt-BR"/>
      <w14:ligatures w14:val="none"/>
    </w:rPr>
  </w:style>
  <w:style w:type="paragraph" w:customStyle="1" w:styleId="Contedodoquadro">
    <w:name w:val="Conteúdo do quadro"/>
    <w:basedOn w:val="Normal"/>
    <w:qFormat/>
    <w:rsid w:val="003434A8"/>
    <w:pPr>
      <w:suppressAutoHyphens/>
      <w:spacing w:after="0" w:line="240" w:lineRule="auto"/>
    </w:pPr>
    <w:rPr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64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150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Adams Cirino Gregório Gregorio</dc:creator>
  <cp:lastModifiedBy>Maria do Socorro Carreiro Varão Jardim</cp:lastModifiedBy>
  <cp:revision>14</cp:revision>
  <cp:lastPrinted>2023-05-15T15:55:00Z</cp:lastPrinted>
  <dcterms:created xsi:type="dcterms:W3CDTF">2023-05-18T11:22:00Z</dcterms:created>
  <dcterms:modified xsi:type="dcterms:W3CDTF">2024-09-20T14:55:00Z</dcterms:modified>
</cp:coreProperties>
</file>